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D4" w:rsidRDefault="002117D4" w:rsidP="002117D4">
      <w:pPr>
        <w:tabs>
          <w:tab w:val="left" w:pos="6930"/>
        </w:tabs>
        <w:rPr>
          <w:rFonts w:ascii="Cambria" w:hAnsi="Cambria"/>
          <w:b/>
          <w:lang w:val="pl-PL"/>
        </w:rPr>
      </w:pPr>
      <w:r>
        <w:rPr>
          <w:rFonts w:ascii="Cambria" w:hAnsi="Cambria"/>
          <w:b/>
          <w:lang w:val="pl-PL"/>
        </w:rPr>
        <w:tab/>
        <w:t xml:space="preserve">            </w:t>
      </w:r>
      <w:bookmarkStart w:id="0" w:name="_GoBack"/>
      <w:bookmarkEnd w:id="0"/>
      <w:r>
        <w:rPr>
          <w:rFonts w:ascii="Cambria" w:hAnsi="Cambria"/>
          <w:b/>
          <w:lang w:val="pl-PL"/>
        </w:rPr>
        <w:t>Załącznik nr 6</w:t>
      </w:r>
    </w:p>
    <w:p w:rsidR="002117D4" w:rsidRDefault="002117D4" w:rsidP="00BE2AF5">
      <w:pPr>
        <w:rPr>
          <w:rFonts w:ascii="Cambria" w:hAnsi="Cambria"/>
          <w:b/>
          <w:lang w:val="pl-PL"/>
        </w:rPr>
      </w:pPr>
    </w:p>
    <w:p w:rsidR="00BE2AF5" w:rsidRPr="00BE2AF5" w:rsidRDefault="00BE2AF5" w:rsidP="00BE2AF5">
      <w:pPr>
        <w:rPr>
          <w:rFonts w:ascii="Cambria" w:hAnsi="Cambria"/>
          <w:b/>
          <w:lang w:val="pl-PL"/>
        </w:rPr>
      </w:pPr>
      <w:r w:rsidRPr="00BE2AF5">
        <w:rPr>
          <w:rFonts w:ascii="Cambria" w:hAnsi="Cambria"/>
          <w:b/>
          <w:lang w:val="pl-PL"/>
        </w:rPr>
        <w:t>Tablet o minimalnych parametrach:</w:t>
      </w:r>
    </w:p>
    <w:p w:rsidR="00BE2AF5" w:rsidRPr="00BE2AF5" w:rsidRDefault="00BE2AF5" w:rsidP="00BE2AF5">
      <w:pPr>
        <w:pStyle w:val="Akapitzlist"/>
        <w:numPr>
          <w:ilvl w:val="0"/>
          <w:numId w:val="1"/>
        </w:numPr>
        <w:spacing w:before="0" w:beforeAutospacing="0" w:after="160" w:afterAutospacing="0" w:line="256" w:lineRule="auto"/>
        <w:contextualSpacing/>
        <w:rPr>
          <w:rFonts w:ascii="Cambria" w:hAnsi="Cambria"/>
          <w:color w:val="auto"/>
          <w:sz w:val="20"/>
          <w:szCs w:val="20"/>
        </w:rPr>
      </w:pPr>
      <w:r w:rsidRPr="00BE2AF5">
        <w:rPr>
          <w:rFonts w:ascii="Cambria" w:hAnsi="Cambria"/>
          <w:color w:val="auto"/>
          <w:sz w:val="20"/>
          <w:szCs w:val="20"/>
        </w:rPr>
        <w:t>Procesor</w:t>
      </w:r>
      <w:r w:rsidRPr="00BE2AF5">
        <w:rPr>
          <w:rFonts w:ascii="Cambria" w:hAnsi="Cambria"/>
          <w:color w:val="auto"/>
          <w:sz w:val="20"/>
          <w:szCs w:val="20"/>
        </w:rPr>
        <w:tab/>
      </w:r>
      <w:r w:rsidRPr="00BE2AF5">
        <w:rPr>
          <w:rFonts w:ascii="Cambria" w:hAnsi="Cambria"/>
          <w:color w:val="auto"/>
          <w:sz w:val="20"/>
          <w:szCs w:val="20"/>
        </w:rPr>
        <w:tab/>
      </w:r>
      <w:proofErr w:type="spellStart"/>
      <w:r w:rsidRPr="00BE2AF5">
        <w:rPr>
          <w:rFonts w:ascii="Cambria" w:hAnsi="Cambria"/>
          <w:color w:val="auto"/>
          <w:sz w:val="20"/>
          <w:szCs w:val="20"/>
        </w:rPr>
        <w:t>MediaTek</w:t>
      </w:r>
      <w:proofErr w:type="spellEnd"/>
      <w:r w:rsidRPr="00BE2AF5">
        <w:rPr>
          <w:rFonts w:ascii="Cambria" w:hAnsi="Cambria"/>
          <w:color w:val="auto"/>
          <w:sz w:val="20"/>
          <w:szCs w:val="20"/>
        </w:rPr>
        <w:t xml:space="preserve"> MT8167A/D (4C, 4x A35 @ 1.3GHz)</w:t>
      </w:r>
    </w:p>
    <w:p w:rsidR="00BE2AF5" w:rsidRPr="00BE2AF5" w:rsidRDefault="00BE2AF5" w:rsidP="00BE2AF5">
      <w:pPr>
        <w:pStyle w:val="Akapitzlist"/>
        <w:numPr>
          <w:ilvl w:val="0"/>
          <w:numId w:val="1"/>
        </w:numPr>
        <w:spacing w:before="0" w:beforeAutospacing="0" w:after="160" w:afterAutospacing="0" w:line="256" w:lineRule="auto"/>
        <w:contextualSpacing/>
        <w:rPr>
          <w:rFonts w:ascii="Cambria" w:hAnsi="Cambria"/>
          <w:color w:val="auto"/>
          <w:sz w:val="20"/>
          <w:szCs w:val="20"/>
        </w:rPr>
      </w:pPr>
      <w:r w:rsidRPr="00BE2AF5">
        <w:rPr>
          <w:rFonts w:ascii="Cambria" w:hAnsi="Cambria"/>
          <w:color w:val="auto"/>
          <w:sz w:val="20"/>
          <w:szCs w:val="20"/>
        </w:rPr>
        <w:t xml:space="preserve">Grafika  </w:t>
      </w:r>
      <w:r w:rsidRPr="00BE2AF5">
        <w:rPr>
          <w:rFonts w:ascii="Cambria" w:hAnsi="Cambria"/>
          <w:color w:val="auto"/>
          <w:sz w:val="20"/>
          <w:szCs w:val="20"/>
        </w:rPr>
        <w:tab/>
      </w:r>
      <w:r w:rsidRPr="00BE2AF5">
        <w:rPr>
          <w:rFonts w:ascii="Cambria" w:hAnsi="Cambria"/>
          <w:color w:val="auto"/>
          <w:sz w:val="20"/>
          <w:szCs w:val="20"/>
        </w:rPr>
        <w:tab/>
        <w:t>zintegrowana</w:t>
      </w:r>
    </w:p>
    <w:p w:rsidR="00BE2AF5" w:rsidRPr="00BE2AF5" w:rsidRDefault="00BE2AF5" w:rsidP="00BE2AF5">
      <w:pPr>
        <w:pStyle w:val="Akapitzlist"/>
        <w:numPr>
          <w:ilvl w:val="0"/>
          <w:numId w:val="1"/>
        </w:numPr>
        <w:spacing w:before="0" w:beforeAutospacing="0" w:after="160" w:afterAutospacing="0" w:line="256" w:lineRule="auto"/>
        <w:contextualSpacing/>
        <w:rPr>
          <w:rFonts w:ascii="Cambria" w:hAnsi="Cambria"/>
          <w:color w:val="auto"/>
          <w:sz w:val="20"/>
          <w:szCs w:val="20"/>
        </w:rPr>
      </w:pPr>
      <w:r w:rsidRPr="00BE2AF5">
        <w:rPr>
          <w:rFonts w:ascii="Cambria" w:hAnsi="Cambria"/>
          <w:color w:val="auto"/>
          <w:sz w:val="20"/>
          <w:szCs w:val="20"/>
        </w:rPr>
        <w:t xml:space="preserve">Ekran     </w:t>
      </w:r>
      <w:r w:rsidRPr="00BE2AF5">
        <w:rPr>
          <w:rFonts w:ascii="Cambria" w:hAnsi="Cambria"/>
          <w:color w:val="auto"/>
          <w:sz w:val="20"/>
          <w:szCs w:val="20"/>
        </w:rPr>
        <w:tab/>
      </w:r>
      <w:r w:rsidRPr="00BE2AF5">
        <w:rPr>
          <w:rFonts w:ascii="Cambria" w:hAnsi="Cambria"/>
          <w:color w:val="auto"/>
          <w:sz w:val="20"/>
          <w:szCs w:val="20"/>
        </w:rPr>
        <w:tab/>
        <w:t>7" HD (1024x600), 250 nitów  , 5-punktowy Multi-</w:t>
      </w:r>
      <w:proofErr w:type="spellStart"/>
      <w:r w:rsidRPr="00BE2AF5">
        <w:rPr>
          <w:rFonts w:ascii="Cambria" w:hAnsi="Cambria"/>
          <w:color w:val="auto"/>
          <w:sz w:val="20"/>
          <w:szCs w:val="20"/>
        </w:rPr>
        <w:t>touch</w:t>
      </w:r>
      <w:proofErr w:type="spellEnd"/>
    </w:p>
    <w:p w:rsidR="00BE2AF5" w:rsidRPr="00BE2AF5" w:rsidRDefault="00BE2AF5" w:rsidP="00BE2AF5">
      <w:pPr>
        <w:pStyle w:val="Akapitzlist"/>
        <w:numPr>
          <w:ilvl w:val="0"/>
          <w:numId w:val="1"/>
        </w:numPr>
        <w:spacing w:before="0" w:beforeAutospacing="0" w:after="160" w:afterAutospacing="0" w:line="256" w:lineRule="auto"/>
        <w:contextualSpacing/>
        <w:rPr>
          <w:rFonts w:ascii="Cambria" w:hAnsi="Cambria"/>
          <w:color w:val="auto"/>
          <w:sz w:val="20"/>
          <w:szCs w:val="20"/>
        </w:rPr>
      </w:pPr>
      <w:r w:rsidRPr="00BE2AF5">
        <w:rPr>
          <w:rFonts w:ascii="Cambria" w:hAnsi="Cambria"/>
          <w:color w:val="auto"/>
          <w:sz w:val="20"/>
          <w:szCs w:val="20"/>
        </w:rPr>
        <w:t>Pamięć  RAM</w:t>
      </w:r>
      <w:r w:rsidRPr="00BE2AF5">
        <w:rPr>
          <w:rFonts w:ascii="Cambria" w:hAnsi="Cambria"/>
          <w:color w:val="auto"/>
          <w:sz w:val="20"/>
          <w:szCs w:val="20"/>
        </w:rPr>
        <w:tab/>
      </w:r>
      <w:r w:rsidRPr="00BE2AF5">
        <w:rPr>
          <w:rFonts w:ascii="Cambria" w:hAnsi="Cambria"/>
          <w:color w:val="auto"/>
          <w:sz w:val="20"/>
          <w:szCs w:val="20"/>
        </w:rPr>
        <w:tab/>
        <w:t xml:space="preserve">1GB </w:t>
      </w:r>
    </w:p>
    <w:p w:rsidR="00BE2AF5" w:rsidRPr="00BE2AF5" w:rsidRDefault="00BE2AF5" w:rsidP="00BE2AF5">
      <w:pPr>
        <w:pStyle w:val="Akapitzlist"/>
        <w:numPr>
          <w:ilvl w:val="0"/>
          <w:numId w:val="1"/>
        </w:numPr>
        <w:spacing w:before="0" w:beforeAutospacing="0" w:after="160" w:afterAutospacing="0" w:line="256" w:lineRule="auto"/>
        <w:contextualSpacing/>
        <w:rPr>
          <w:rFonts w:ascii="Cambria" w:hAnsi="Cambria"/>
          <w:color w:val="auto"/>
          <w:sz w:val="20"/>
          <w:szCs w:val="20"/>
        </w:rPr>
      </w:pPr>
      <w:r w:rsidRPr="00BE2AF5">
        <w:rPr>
          <w:rFonts w:ascii="Cambria" w:hAnsi="Cambria"/>
          <w:color w:val="auto"/>
          <w:sz w:val="20"/>
          <w:szCs w:val="20"/>
        </w:rPr>
        <w:t>Pamięć</w:t>
      </w:r>
      <w:r w:rsidRPr="00BE2AF5">
        <w:rPr>
          <w:rFonts w:ascii="Cambria" w:hAnsi="Cambria"/>
          <w:color w:val="auto"/>
          <w:sz w:val="20"/>
          <w:szCs w:val="20"/>
        </w:rPr>
        <w:tab/>
        <w:t xml:space="preserve">wewnętrzna </w:t>
      </w:r>
      <w:r w:rsidRPr="00BE2AF5">
        <w:rPr>
          <w:rFonts w:ascii="Cambria" w:hAnsi="Cambria"/>
          <w:color w:val="auto"/>
          <w:sz w:val="20"/>
          <w:szCs w:val="20"/>
        </w:rPr>
        <w:tab/>
        <w:t xml:space="preserve">8GB </w:t>
      </w:r>
      <w:proofErr w:type="spellStart"/>
      <w:r w:rsidRPr="00BE2AF5">
        <w:rPr>
          <w:rFonts w:ascii="Cambria" w:hAnsi="Cambria"/>
          <w:color w:val="auto"/>
          <w:sz w:val="20"/>
          <w:szCs w:val="20"/>
        </w:rPr>
        <w:t>eMCP</w:t>
      </w:r>
      <w:proofErr w:type="spellEnd"/>
    </w:p>
    <w:p w:rsidR="00BE2AF5" w:rsidRPr="00BE2AF5" w:rsidRDefault="00BE2AF5" w:rsidP="00BE2AF5">
      <w:pPr>
        <w:pStyle w:val="Akapitzlist"/>
        <w:numPr>
          <w:ilvl w:val="0"/>
          <w:numId w:val="1"/>
        </w:numPr>
        <w:spacing w:before="0" w:beforeAutospacing="0" w:after="160" w:afterAutospacing="0" w:line="256" w:lineRule="auto"/>
        <w:contextualSpacing/>
        <w:rPr>
          <w:rFonts w:ascii="Cambria" w:hAnsi="Cambria"/>
          <w:color w:val="auto"/>
          <w:sz w:val="20"/>
          <w:szCs w:val="20"/>
        </w:rPr>
      </w:pPr>
      <w:r w:rsidRPr="00BE2AF5">
        <w:rPr>
          <w:rFonts w:ascii="Cambria" w:hAnsi="Cambria"/>
          <w:color w:val="auto"/>
          <w:sz w:val="20"/>
          <w:szCs w:val="20"/>
        </w:rPr>
        <w:t>Komunikacja</w:t>
      </w:r>
      <w:r w:rsidRPr="00BE2AF5">
        <w:rPr>
          <w:rFonts w:ascii="Cambria" w:hAnsi="Cambria"/>
          <w:color w:val="auto"/>
          <w:sz w:val="20"/>
          <w:szCs w:val="20"/>
        </w:rPr>
        <w:tab/>
      </w:r>
      <w:r w:rsidRPr="00BE2AF5">
        <w:rPr>
          <w:rFonts w:ascii="Cambria" w:hAnsi="Cambria"/>
          <w:color w:val="auto"/>
          <w:sz w:val="20"/>
          <w:szCs w:val="20"/>
        </w:rPr>
        <w:tab/>
        <w:t>802.11b/g/n, 1x1 + BT4.0</w:t>
      </w:r>
    </w:p>
    <w:p w:rsidR="00BE2AF5" w:rsidRPr="002117D4" w:rsidRDefault="00BE2AF5" w:rsidP="00BE2AF5">
      <w:pPr>
        <w:pStyle w:val="Akapitzlist"/>
        <w:numPr>
          <w:ilvl w:val="0"/>
          <w:numId w:val="1"/>
        </w:numPr>
        <w:spacing w:before="0" w:beforeAutospacing="0" w:after="160" w:afterAutospacing="0" w:line="256" w:lineRule="auto"/>
        <w:contextualSpacing/>
        <w:rPr>
          <w:rFonts w:ascii="Cambria" w:hAnsi="Cambria"/>
          <w:color w:val="auto"/>
          <w:sz w:val="20"/>
          <w:szCs w:val="20"/>
          <w:lang w:val="en-US"/>
        </w:rPr>
      </w:pPr>
      <w:proofErr w:type="spellStart"/>
      <w:r w:rsidRPr="002117D4">
        <w:rPr>
          <w:rFonts w:ascii="Cambria" w:hAnsi="Cambria"/>
          <w:color w:val="auto"/>
          <w:sz w:val="20"/>
          <w:szCs w:val="20"/>
          <w:lang w:val="en-US"/>
        </w:rPr>
        <w:t>Aparat</w:t>
      </w:r>
      <w:proofErr w:type="spellEnd"/>
      <w:r w:rsidRPr="002117D4">
        <w:rPr>
          <w:rFonts w:ascii="Cambria" w:hAnsi="Cambria"/>
          <w:color w:val="auto"/>
          <w:sz w:val="20"/>
          <w:szCs w:val="20"/>
          <w:lang w:val="en-US"/>
        </w:rPr>
        <w:tab/>
      </w:r>
      <w:r w:rsidRPr="002117D4">
        <w:rPr>
          <w:rFonts w:ascii="Cambria" w:hAnsi="Cambria"/>
          <w:color w:val="auto"/>
          <w:sz w:val="20"/>
          <w:szCs w:val="20"/>
          <w:lang w:val="en-US"/>
        </w:rPr>
        <w:tab/>
      </w:r>
      <w:r w:rsidRPr="002117D4">
        <w:rPr>
          <w:rFonts w:ascii="Cambria" w:hAnsi="Cambria"/>
          <w:color w:val="auto"/>
          <w:sz w:val="20"/>
          <w:szCs w:val="20"/>
          <w:lang w:val="en-US"/>
        </w:rPr>
        <w:tab/>
        <w:t>Front 0.3MP / Rear 2.0MP</w:t>
      </w:r>
      <w:r w:rsidRPr="002117D4">
        <w:rPr>
          <w:rFonts w:ascii="Cambria" w:hAnsi="Cambria"/>
          <w:color w:val="auto"/>
          <w:sz w:val="20"/>
          <w:szCs w:val="20"/>
          <w:lang w:val="en-US"/>
        </w:rPr>
        <w:tab/>
      </w:r>
    </w:p>
    <w:p w:rsidR="00BE2AF5" w:rsidRPr="00BE2AF5" w:rsidRDefault="00BE2AF5" w:rsidP="00BE2AF5">
      <w:pPr>
        <w:pStyle w:val="Akapitzlist"/>
        <w:numPr>
          <w:ilvl w:val="0"/>
          <w:numId w:val="1"/>
        </w:numPr>
        <w:spacing w:before="0" w:beforeAutospacing="0" w:after="160" w:afterAutospacing="0" w:line="256" w:lineRule="auto"/>
        <w:contextualSpacing/>
        <w:rPr>
          <w:rFonts w:ascii="Cambria" w:hAnsi="Cambria"/>
          <w:color w:val="auto"/>
          <w:sz w:val="20"/>
          <w:szCs w:val="20"/>
        </w:rPr>
      </w:pPr>
      <w:r w:rsidRPr="00BE2AF5">
        <w:rPr>
          <w:rFonts w:ascii="Cambria" w:hAnsi="Cambria"/>
          <w:color w:val="auto"/>
          <w:sz w:val="20"/>
          <w:szCs w:val="20"/>
        </w:rPr>
        <w:t>Audio</w:t>
      </w:r>
      <w:r w:rsidRPr="00BE2AF5">
        <w:rPr>
          <w:rFonts w:ascii="Cambria" w:hAnsi="Cambria"/>
          <w:color w:val="auto"/>
          <w:sz w:val="20"/>
          <w:szCs w:val="20"/>
        </w:rPr>
        <w:tab/>
      </w:r>
      <w:r w:rsidRPr="00BE2AF5">
        <w:rPr>
          <w:rFonts w:ascii="Cambria" w:hAnsi="Cambria"/>
          <w:color w:val="auto"/>
          <w:sz w:val="20"/>
          <w:szCs w:val="20"/>
        </w:rPr>
        <w:tab/>
      </w:r>
      <w:r w:rsidRPr="00BE2AF5">
        <w:rPr>
          <w:rFonts w:ascii="Cambria" w:hAnsi="Cambria"/>
          <w:color w:val="auto"/>
          <w:sz w:val="20"/>
          <w:szCs w:val="20"/>
        </w:rPr>
        <w:tab/>
        <w:t>Mikrofon/głośnik</w:t>
      </w:r>
    </w:p>
    <w:p w:rsidR="00BE2AF5" w:rsidRPr="00BE2AF5" w:rsidRDefault="00BE2AF5" w:rsidP="00BE2AF5">
      <w:pPr>
        <w:pStyle w:val="Akapitzlist"/>
        <w:numPr>
          <w:ilvl w:val="0"/>
          <w:numId w:val="1"/>
        </w:numPr>
        <w:spacing w:before="0" w:beforeAutospacing="0" w:after="160" w:afterAutospacing="0" w:line="256" w:lineRule="auto"/>
        <w:contextualSpacing/>
        <w:rPr>
          <w:rFonts w:ascii="Cambria" w:hAnsi="Cambria"/>
          <w:color w:val="auto"/>
          <w:sz w:val="20"/>
          <w:szCs w:val="20"/>
        </w:rPr>
      </w:pPr>
      <w:r w:rsidRPr="00BE2AF5">
        <w:rPr>
          <w:rFonts w:ascii="Cambria" w:hAnsi="Cambria"/>
          <w:color w:val="auto"/>
          <w:sz w:val="20"/>
          <w:szCs w:val="20"/>
        </w:rPr>
        <w:t>Bateria</w:t>
      </w:r>
      <w:r w:rsidRPr="00BE2AF5">
        <w:rPr>
          <w:rFonts w:ascii="Cambria" w:hAnsi="Cambria"/>
          <w:color w:val="auto"/>
          <w:sz w:val="20"/>
          <w:szCs w:val="20"/>
        </w:rPr>
        <w:tab/>
      </w:r>
      <w:r w:rsidRPr="00BE2AF5">
        <w:rPr>
          <w:rFonts w:ascii="Cambria" w:hAnsi="Cambria"/>
          <w:color w:val="auto"/>
          <w:sz w:val="20"/>
          <w:szCs w:val="20"/>
        </w:rPr>
        <w:tab/>
      </w:r>
      <w:r w:rsidRPr="00BE2AF5">
        <w:rPr>
          <w:rFonts w:ascii="Cambria" w:hAnsi="Cambria"/>
          <w:color w:val="auto"/>
          <w:sz w:val="20"/>
          <w:szCs w:val="20"/>
        </w:rPr>
        <w:tab/>
        <w:t>2750mAh</w:t>
      </w:r>
    </w:p>
    <w:p w:rsidR="00BE2AF5" w:rsidRPr="00BE2AF5" w:rsidRDefault="00BE2AF5" w:rsidP="00BE2AF5">
      <w:pPr>
        <w:pStyle w:val="Akapitzlist"/>
        <w:numPr>
          <w:ilvl w:val="0"/>
          <w:numId w:val="1"/>
        </w:numPr>
        <w:spacing w:before="0" w:beforeAutospacing="0" w:after="160" w:afterAutospacing="0" w:line="256" w:lineRule="auto"/>
        <w:contextualSpacing/>
        <w:rPr>
          <w:rFonts w:ascii="Cambria" w:hAnsi="Cambria"/>
          <w:color w:val="auto"/>
          <w:sz w:val="20"/>
          <w:szCs w:val="20"/>
        </w:rPr>
      </w:pPr>
      <w:r w:rsidRPr="00BE2AF5">
        <w:rPr>
          <w:rFonts w:ascii="Cambria" w:hAnsi="Cambria"/>
          <w:color w:val="auto"/>
          <w:sz w:val="20"/>
          <w:szCs w:val="20"/>
        </w:rPr>
        <w:t>System operacyjny</w:t>
      </w:r>
      <w:r w:rsidRPr="00BE2AF5">
        <w:rPr>
          <w:rFonts w:ascii="Cambria" w:hAnsi="Cambria"/>
          <w:color w:val="auto"/>
          <w:sz w:val="20"/>
          <w:szCs w:val="20"/>
        </w:rPr>
        <w:tab/>
        <w:t xml:space="preserve">Android </w:t>
      </w:r>
      <w:proofErr w:type="spellStart"/>
      <w:r w:rsidRPr="00BE2AF5">
        <w:rPr>
          <w:rFonts w:ascii="Cambria" w:hAnsi="Cambria"/>
          <w:color w:val="auto"/>
          <w:sz w:val="20"/>
          <w:szCs w:val="20"/>
        </w:rPr>
        <w:t>Oreo</w:t>
      </w:r>
      <w:proofErr w:type="spellEnd"/>
    </w:p>
    <w:p w:rsidR="00BE2AF5" w:rsidRPr="00BE2AF5" w:rsidRDefault="00BE2AF5" w:rsidP="00BE2AF5">
      <w:pPr>
        <w:pStyle w:val="Akapitzlist"/>
        <w:numPr>
          <w:ilvl w:val="0"/>
          <w:numId w:val="1"/>
        </w:numPr>
        <w:spacing w:before="0" w:beforeAutospacing="0" w:after="160" w:afterAutospacing="0" w:line="256" w:lineRule="auto"/>
        <w:contextualSpacing/>
        <w:rPr>
          <w:rFonts w:ascii="Cambria" w:hAnsi="Cambria"/>
          <w:color w:val="auto"/>
          <w:sz w:val="20"/>
          <w:szCs w:val="20"/>
        </w:rPr>
      </w:pPr>
      <w:r w:rsidRPr="00BE2AF5">
        <w:rPr>
          <w:rFonts w:ascii="Cambria" w:hAnsi="Cambria"/>
          <w:color w:val="auto"/>
          <w:sz w:val="20"/>
          <w:szCs w:val="20"/>
        </w:rPr>
        <w:t>Waga</w:t>
      </w:r>
      <w:r w:rsidRPr="00BE2AF5">
        <w:rPr>
          <w:rFonts w:ascii="Cambria" w:hAnsi="Cambria"/>
          <w:color w:val="auto"/>
          <w:sz w:val="20"/>
          <w:szCs w:val="20"/>
        </w:rPr>
        <w:tab/>
      </w:r>
      <w:r w:rsidRPr="00BE2AF5">
        <w:rPr>
          <w:rFonts w:ascii="Cambria" w:hAnsi="Cambria"/>
          <w:color w:val="auto"/>
          <w:sz w:val="20"/>
          <w:szCs w:val="20"/>
        </w:rPr>
        <w:tab/>
      </w:r>
      <w:r w:rsidRPr="00BE2AF5">
        <w:rPr>
          <w:rFonts w:ascii="Cambria" w:hAnsi="Cambria"/>
          <w:color w:val="auto"/>
          <w:sz w:val="20"/>
          <w:szCs w:val="20"/>
        </w:rPr>
        <w:tab/>
        <w:t>max. 272g</w:t>
      </w:r>
    </w:p>
    <w:p w:rsidR="00BE2AF5" w:rsidRPr="00BE2AF5" w:rsidRDefault="00BE2AF5" w:rsidP="00BE2AF5">
      <w:pPr>
        <w:pStyle w:val="Akapitzlist"/>
        <w:numPr>
          <w:ilvl w:val="0"/>
          <w:numId w:val="1"/>
        </w:numPr>
        <w:spacing w:before="0" w:beforeAutospacing="0" w:after="160" w:afterAutospacing="0" w:line="256" w:lineRule="auto"/>
        <w:contextualSpacing/>
        <w:rPr>
          <w:rFonts w:ascii="Cambria" w:hAnsi="Cambria"/>
          <w:color w:val="auto"/>
          <w:sz w:val="20"/>
          <w:szCs w:val="20"/>
        </w:rPr>
      </w:pPr>
      <w:r w:rsidRPr="00BE2AF5">
        <w:rPr>
          <w:rFonts w:ascii="Cambria" w:hAnsi="Cambria"/>
          <w:color w:val="auto"/>
          <w:sz w:val="20"/>
          <w:szCs w:val="20"/>
        </w:rPr>
        <w:t>Gwarancja producenta</w:t>
      </w:r>
      <w:r w:rsidRPr="00BE2AF5">
        <w:rPr>
          <w:rFonts w:ascii="Cambria" w:hAnsi="Cambria"/>
          <w:color w:val="auto"/>
          <w:sz w:val="20"/>
          <w:szCs w:val="20"/>
        </w:rPr>
        <w:tab/>
        <w:t>2 lata</w:t>
      </w:r>
    </w:p>
    <w:p w:rsidR="00BE2AF5" w:rsidRPr="00BE2AF5" w:rsidRDefault="00BE2AF5" w:rsidP="00BE2AF5">
      <w:pPr>
        <w:rPr>
          <w:rFonts w:ascii="Cambria" w:hAnsi="Cambria"/>
          <w:lang w:val="pl-PL"/>
        </w:rPr>
      </w:pPr>
    </w:p>
    <w:p w:rsidR="00BE2AF5" w:rsidRPr="00BE2AF5" w:rsidRDefault="00BE2AF5" w:rsidP="00BE2AF5">
      <w:pPr>
        <w:rPr>
          <w:rFonts w:ascii="Cambria" w:hAnsi="Cambria"/>
          <w:b/>
          <w:lang w:val="pl-PL"/>
        </w:rPr>
      </w:pPr>
      <w:r w:rsidRPr="00BE2AF5">
        <w:rPr>
          <w:rFonts w:ascii="Cambria" w:hAnsi="Cambria"/>
          <w:b/>
          <w:lang w:val="pl-PL"/>
        </w:rPr>
        <w:t>Oprogramowanie antywirusowe o minimalnych parametrach:</w:t>
      </w:r>
    </w:p>
    <w:p w:rsidR="00BE2AF5" w:rsidRPr="00BE2AF5" w:rsidRDefault="00BE2AF5" w:rsidP="00BE2AF5">
      <w:pPr>
        <w:rPr>
          <w:rFonts w:ascii="Cambria" w:hAnsi="Cambria"/>
          <w:b/>
          <w:lang w:val="pl-PL"/>
        </w:rPr>
      </w:pPr>
      <w:r w:rsidRPr="00BE2AF5">
        <w:rPr>
          <w:rFonts w:ascii="Cambria" w:hAnsi="Cambria"/>
          <w:b/>
          <w:lang w:val="pl-PL"/>
        </w:rPr>
        <w:t xml:space="preserve">Ochrona antywirusowa </w:t>
      </w:r>
    </w:p>
    <w:p w:rsidR="00BE2AF5" w:rsidRPr="00BE2AF5" w:rsidRDefault="00BE2AF5" w:rsidP="00BE2AF5">
      <w:pPr>
        <w:pStyle w:val="Akapitzlist"/>
        <w:numPr>
          <w:ilvl w:val="0"/>
          <w:numId w:val="2"/>
        </w:numPr>
        <w:spacing w:before="0" w:beforeAutospacing="0" w:after="160" w:afterAutospacing="0" w:line="256" w:lineRule="auto"/>
        <w:contextualSpacing/>
        <w:rPr>
          <w:rFonts w:ascii="Cambria" w:hAnsi="Cambria"/>
          <w:color w:val="auto"/>
          <w:sz w:val="20"/>
          <w:szCs w:val="20"/>
        </w:rPr>
      </w:pPr>
      <w:r w:rsidRPr="00BE2AF5">
        <w:rPr>
          <w:rFonts w:ascii="Cambria" w:hAnsi="Cambria"/>
          <w:color w:val="auto"/>
          <w:sz w:val="20"/>
          <w:szCs w:val="20"/>
        </w:rPr>
        <w:t xml:space="preserve">Pełna ochrona przed wirusami, trojanami, robakami i innymi zagrożeniami.  </w:t>
      </w:r>
    </w:p>
    <w:p w:rsidR="00BE2AF5" w:rsidRPr="00BE2AF5" w:rsidRDefault="00BE2AF5" w:rsidP="00BE2AF5">
      <w:pPr>
        <w:pStyle w:val="Akapitzlist"/>
        <w:numPr>
          <w:ilvl w:val="0"/>
          <w:numId w:val="2"/>
        </w:numPr>
        <w:spacing w:before="0" w:beforeAutospacing="0" w:after="160" w:afterAutospacing="0" w:line="256" w:lineRule="auto"/>
        <w:contextualSpacing/>
        <w:rPr>
          <w:rFonts w:ascii="Cambria" w:hAnsi="Cambria"/>
          <w:color w:val="auto"/>
          <w:sz w:val="20"/>
          <w:szCs w:val="20"/>
        </w:rPr>
      </w:pPr>
      <w:r w:rsidRPr="00BE2AF5">
        <w:rPr>
          <w:rFonts w:ascii="Cambria" w:hAnsi="Cambria"/>
          <w:color w:val="auto"/>
          <w:sz w:val="20"/>
          <w:szCs w:val="20"/>
        </w:rPr>
        <w:t xml:space="preserve">Wykrywanie i usuwanie niebezpiecznych programów: </w:t>
      </w:r>
      <w:proofErr w:type="spellStart"/>
      <w:r w:rsidRPr="00BE2AF5">
        <w:rPr>
          <w:rFonts w:ascii="Cambria" w:hAnsi="Cambria"/>
          <w:color w:val="auto"/>
          <w:sz w:val="20"/>
          <w:szCs w:val="20"/>
        </w:rPr>
        <w:t>adware</w:t>
      </w:r>
      <w:proofErr w:type="spellEnd"/>
      <w:r w:rsidRPr="00BE2AF5">
        <w:rPr>
          <w:rFonts w:ascii="Cambria" w:hAnsi="Cambria"/>
          <w:color w:val="auto"/>
          <w:sz w:val="20"/>
          <w:szCs w:val="20"/>
        </w:rPr>
        <w:t xml:space="preserve">, spyware, </w:t>
      </w:r>
      <w:proofErr w:type="spellStart"/>
      <w:r w:rsidRPr="00BE2AF5">
        <w:rPr>
          <w:rFonts w:ascii="Cambria" w:hAnsi="Cambria"/>
          <w:color w:val="auto"/>
          <w:sz w:val="20"/>
          <w:szCs w:val="20"/>
        </w:rPr>
        <w:t>scareware</w:t>
      </w:r>
      <w:proofErr w:type="spellEnd"/>
      <w:r w:rsidRPr="00BE2AF5">
        <w:rPr>
          <w:rFonts w:ascii="Cambria" w:hAnsi="Cambria"/>
          <w:color w:val="auto"/>
          <w:sz w:val="20"/>
          <w:szCs w:val="20"/>
        </w:rPr>
        <w:t xml:space="preserve">, </w:t>
      </w:r>
      <w:proofErr w:type="spellStart"/>
      <w:r w:rsidRPr="00BE2AF5">
        <w:rPr>
          <w:rFonts w:ascii="Cambria" w:hAnsi="Cambria"/>
          <w:color w:val="auto"/>
          <w:sz w:val="20"/>
          <w:szCs w:val="20"/>
        </w:rPr>
        <w:t>phishing</w:t>
      </w:r>
      <w:proofErr w:type="spellEnd"/>
      <w:r w:rsidRPr="00BE2AF5">
        <w:rPr>
          <w:rFonts w:ascii="Cambria" w:hAnsi="Cambria"/>
          <w:color w:val="auto"/>
          <w:sz w:val="20"/>
          <w:szCs w:val="20"/>
        </w:rPr>
        <w:t xml:space="preserve">, </w:t>
      </w:r>
      <w:proofErr w:type="spellStart"/>
      <w:r w:rsidRPr="00BE2AF5">
        <w:rPr>
          <w:rFonts w:ascii="Cambria" w:hAnsi="Cambria"/>
          <w:color w:val="auto"/>
          <w:sz w:val="20"/>
          <w:szCs w:val="20"/>
        </w:rPr>
        <w:t>hacktools</w:t>
      </w:r>
      <w:proofErr w:type="spellEnd"/>
      <w:r w:rsidRPr="00BE2AF5">
        <w:rPr>
          <w:rFonts w:ascii="Cambria" w:hAnsi="Cambria"/>
          <w:color w:val="auto"/>
          <w:sz w:val="20"/>
          <w:szCs w:val="20"/>
        </w:rPr>
        <w:t xml:space="preserve"> itp. </w:t>
      </w:r>
    </w:p>
    <w:p w:rsidR="00BE2AF5" w:rsidRPr="00BE2AF5" w:rsidRDefault="00BE2AF5" w:rsidP="00BE2AF5">
      <w:pPr>
        <w:pStyle w:val="Akapitzlist"/>
        <w:numPr>
          <w:ilvl w:val="0"/>
          <w:numId w:val="2"/>
        </w:numPr>
        <w:spacing w:before="0" w:beforeAutospacing="0" w:after="160" w:afterAutospacing="0" w:line="256" w:lineRule="auto"/>
        <w:contextualSpacing/>
        <w:rPr>
          <w:rFonts w:ascii="Cambria" w:hAnsi="Cambria"/>
          <w:color w:val="auto"/>
          <w:sz w:val="20"/>
          <w:szCs w:val="20"/>
        </w:rPr>
      </w:pPr>
      <w:r w:rsidRPr="00BE2AF5">
        <w:rPr>
          <w:rFonts w:ascii="Cambria" w:hAnsi="Cambria"/>
          <w:color w:val="auto"/>
          <w:sz w:val="20"/>
          <w:szCs w:val="20"/>
        </w:rPr>
        <w:t xml:space="preserve">Wbudowana technologia do ochrony przed </w:t>
      </w:r>
      <w:proofErr w:type="spellStart"/>
      <w:r w:rsidRPr="00BE2AF5">
        <w:rPr>
          <w:rFonts w:ascii="Cambria" w:hAnsi="Cambria"/>
          <w:color w:val="auto"/>
          <w:sz w:val="20"/>
          <w:szCs w:val="20"/>
        </w:rPr>
        <w:t>rootkitami</w:t>
      </w:r>
      <w:proofErr w:type="spellEnd"/>
      <w:r w:rsidRPr="00BE2AF5">
        <w:rPr>
          <w:rFonts w:ascii="Cambria" w:hAnsi="Cambria"/>
          <w:color w:val="auto"/>
          <w:sz w:val="20"/>
          <w:szCs w:val="20"/>
        </w:rPr>
        <w:t xml:space="preserve"> wykrywająca aktywne i nieaktywne </w:t>
      </w:r>
      <w:proofErr w:type="spellStart"/>
      <w:r w:rsidRPr="00BE2AF5">
        <w:rPr>
          <w:rFonts w:ascii="Cambria" w:hAnsi="Cambria"/>
          <w:color w:val="auto"/>
          <w:sz w:val="20"/>
          <w:szCs w:val="20"/>
        </w:rPr>
        <w:t>rootkity</w:t>
      </w:r>
      <w:proofErr w:type="spellEnd"/>
      <w:r w:rsidRPr="00BE2AF5">
        <w:rPr>
          <w:rFonts w:ascii="Cambria" w:hAnsi="Cambria"/>
          <w:color w:val="auto"/>
          <w:sz w:val="20"/>
          <w:szCs w:val="20"/>
        </w:rPr>
        <w:t xml:space="preserve">. </w:t>
      </w:r>
    </w:p>
    <w:p w:rsidR="00BE2AF5" w:rsidRPr="00BE2AF5" w:rsidRDefault="00BE2AF5" w:rsidP="00BE2AF5">
      <w:pPr>
        <w:pStyle w:val="Akapitzlist"/>
        <w:numPr>
          <w:ilvl w:val="0"/>
          <w:numId w:val="2"/>
        </w:numPr>
        <w:spacing w:before="0" w:beforeAutospacing="0" w:after="160" w:afterAutospacing="0" w:line="256" w:lineRule="auto"/>
        <w:contextualSpacing/>
        <w:rPr>
          <w:rFonts w:ascii="Cambria" w:hAnsi="Cambria"/>
          <w:color w:val="auto"/>
          <w:sz w:val="20"/>
          <w:szCs w:val="20"/>
        </w:rPr>
      </w:pPr>
      <w:r w:rsidRPr="00BE2AF5">
        <w:rPr>
          <w:rFonts w:ascii="Cambria" w:hAnsi="Cambria"/>
          <w:color w:val="auto"/>
          <w:sz w:val="20"/>
          <w:szCs w:val="20"/>
        </w:rPr>
        <w:t xml:space="preserve">Wbudowany moduł do ochrony przed </w:t>
      </w:r>
      <w:proofErr w:type="spellStart"/>
      <w:r w:rsidRPr="00BE2AF5">
        <w:rPr>
          <w:rFonts w:ascii="Cambria" w:hAnsi="Cambria"/>
          <w:color w:val="auto"/>
          <w:sz w:val="20"/>
          <w:szCs w:val="20"/>
        </w:rPr>
        <w:t>exploitami</w:t>
      </w:r>
      <w:proofErr w:type="spellEnd"/>
      <w:r w:rsidRPr="00BE2AF5">
        <w:rPr>
          <w:rFonts w:ascii="Cambria" w:hAnsi="Cambria"/>
          <w:color w:val="auto"/>
          <w:sz w:val="20"/>
          <w:szCs w:val="20"/>
        </w:rPr>
        <w:t xml:space="preserve">. </w:t>
      </w:r>
    </w:p>
    <w:p w:rsidR="00BE2AF5" w:rsidRPr="00BE2AF5" w:rsidRDefault="00BE2AF5" w:rsidP="00BE2AF5">
      <w:pPr>
        <w:pStyle w:val="Akapitzlist"/>
        <w:numPr>
          <w:ilvl w:val="0"/>
          <w:numId w:val="2"/>
        </w:numPr>
        <w:spacing w:before="0" w:beforeAutospacing="0" w:after="160" w:afterAutospacing="0" w:line="256" w:lineRule="auto"/>
        <w:contextualSpacing/>
        <w:rPr>
          <w:rFonts w:ascii="Cambria" w:hAnsi="Cambria"/>
          <w:color w:val="auto"/>
          <w:sz w:val="20"/>
          <w:szCs w:val="20"/>
        </w:rPr>
      </w:pPr>
      <w:r w:rsidRPr="00BE2AF5">
        <w:rPr>
          <w:rFonts w:ascii="Cambria" w:hAnsi="Cambria"/>
          <w:color w:val="auto"/>
          <w:sz w:val="20"/>
          <w:szCs w:val="20"/>
        </w:rPr>
        <w:t xml:space="preserve">Dedykowany moduł do ochrony przed </w:t>
      </w:r>
      <w:proofErr w:type="spellStart"/>
      <w:r w:rsidRPr="00BE2AF5">
        <w:rPr>
          <w:rFonts w:ascii="Cambria" w:hAnsi="Cambria"/>
          <w:color w:val="auto"/>
          <w:sz w:val="20"/>
          <w:szCs w:val="20"/>
        </w:rPr>
        <w:t>ransomware</w:t>
      </w:r>
      <w:proofErr w:type="spellEnd"/>
      <w:r w:rsidRPr="00BE2AF5">
        <w:rPr>
          <w:rFonts w:ascii="Cambria" w:hAnsi="Cambria"/>
          <w:color w:val="auto"/>
          <w:sz w:val="20"/>
          <w:szCs w:val="20"/>
        </w:rPr>
        <w:t xml:space="preserve">. </w:t>
      </w:r>
    </w:p>
    <w:p w:rsidR="00BE2AF5" w:rsidRPr="00BE2AF5" w:rsidRDefault="00BE2AF5" w:rsidP="00BE2AF5">
      <w:pPr>
        <w:pStyle w:val="Akapitzlist"/>
        <w:numPr>
          <w:ilvl w:val="0"/>
          <w:numId w:val="2"/>
        </w:numPr>
        <w:spacing w:before="0" w:beforeAutospacing="0" w:after="160" w:afterAutospacing="0" w:line="256" w:lineRule="auto"/>
        <w:contextualSpacing/>
        <w:rPr>
          <w:rFonts w:ascii="Cambria" w:hAnsi="Cambria"/>
          <w:color w:val="auto"/>
          <w:sz w:val="20"/>
          <w:szCs w:val="20"/>
        </w:rPr>
      </w:pPr>
      <w:r w:rsidRPr="00BE2AF5">
        <w:rPr>
          <w:rFonts w:ascii="Cambria" w:hAnsi="Cambria"/>
          <w:color w:val="auto"/>
          <w:sz w:val="20"/>
          <w:szCs w:val="20"/>
        </w:rPr>
        <w:t xml:space="preserve">Skanowanie w czasie rzeczywistym otwieranych, zapisywanych i wykonywanych plików. </w:t>
      </w:r>
    </w:p>
    <w:p w:rsidR="00BE2AF5" w:rsidRPr="00BE2AF5" w:rsidRDefault="00BE2AF5" w:rsidP="00BE2AF5">
      <w:pPr>
        <w:pStyle w:val="Akapitzlist"/>
        <w:numPr>
          <w:ilvl w:val="0"/>
          <w:numId w:val="2"/>
        </w:numPr>
        <w:spacing w:before="0" w:beforeAutospacing="0" w:after="160" w:afterAutospacing="0" w:line="256" w:lineRule="auto"/>
        <w:contextualSpacing/>
        <w:rPr>
          <w:rFonts w:ascii="Cambria" w:hAnsi="Cambria"/>
          <w:color w:val="auto"/>
          <w:sz w:val="20"/>
          <w:szCs w:val="20"/>
        </w:rPr>
      </w:pPr>
      <w:r w:rsidRPr="00BE2AF5">
        <w:rPr>
          <w:rFonts w:ascii="Cambria" w:hAnsi="Cambria"/>
          <w:color w:val="auto"/>
          <w:sz w:val="20"/>
          <w:szCs w:val="20"/>
        </w:rPr>
        <w:t xml:space="preserve">Dwa niezależne skanery antywirusowe (nie heurystyczne!) z dwoma niezależnymi bazami sygnatur wirusów wykorzystywane przez skaner dostępowy, skaner na żądanie oraz skaner poczty elektronicznej. </w:t>
      </w:r>
    </w:p>
    <w:p w:rsidR="00BE2AF5" w:rsidRPr="00BE2AF5" w:rsidRDefault="00BE2AF5" w:rsidP="00BE2AF5">
      <w:pPr>
        <w:pStyle w:val="Akapitzlist"/>
        <w:numPr>
          <w:ilvl w:val="0"/>
          <w:numId w:val="2"/>
        </w:numPr>
        <w:spacing w:before="0" w:beforeAutospacing="0" w:after="160" w:afterAutospacing="0" w:line="256" w:lineRule="auto"/>
        <w:contextualSpacing/>
        <w:rPr>
          <w:rFonts w:ascii="Cambria" w:hAnsi="Cambria"/>
          <w:color w:val="auto"/>
          <w:sz w:val="20"/>
          <w:szCs w:val="20"/>
        </w:rPr>
      </w:pPr>
      <w:r w:rsidRPr="00BE2AF5">
        <w:rPr>
          <w:rFonts w:ascii="Cambria" w:hAnsi="Cambria"/>
          <w:color w:val="auto"/>
          <w:sz w:val="20"/>
          <w:szCs w:val="20"/>
        </w:rPr>
        <w:t xml:space="preserve">Możliwość konfiguracji programu do pracy z jednym skanerem antywirusowym albo dwoma skanerami antywirusowymi jednocześnie. </w:t>
      </w:r>
    </w:p>
    <w:p w:rsidR="00BE2AF5" w:rsidRPr="00BE2AF5" w:rsidRDefault="00BE2AF5" w:rsidP="00BE2AF5">
      <w:pPr>
        <w:pStyle w:val="Akapitzlist"/>
        <w:numPr>
          <w:ilvl w:val="0"/>
          <w:numId w:val="2"/>
        </w:numPr>
        <w:spacing w:before="0" w:beforeAutospacing="0" w:after="160" w:afterAutospacing="0" w:line="256" w:lineRule="auto"/>
        <w:contextualSpacing/>
        <w:rPr>
          <w:rFonts w:ascii="Cambria" w:hAnsi="Cambria"/>
          <w:color w:val="auto"/>
          <w:sz w:val="20"/>
          <w:szCs w:val="20"/>
        </w:rPr>
      </w:pPr>
      <w:r w:rsidRPr="00BE2AF5">
        <w:rPr>
          <w:rFonts w:ascii="Cambria" w:hAnsi="Cambria"/>
          <w:color w:val="auto"/>
          <w:sz w:val="20"/>
          <w:szCs w:val="20"/>
        </w:rPr>
        <w:t xml:space="preserve">Technologia kontroli zachowania aplikacji. </w:t>
      </w:r>
    </w:p>
    <w:p w:rsidR="00BE2AF5" w:rsidRPr="00BE2AF5" w:rsidRDefault="00BE2AF5" w:rsidP="00BE2AF5">
      <w:pPr>
        <w:pStyle w:val="Akapitzlist"/>
        <w:numPr>
          <w:ilvl w:val="0"/>
          <w:numId w:val="2"/>
        </w:numPr>
        <w:spacing w:before="0" w:beforeAutospacing="0" w:after="160" w:afterAutospacing="0" w:line="256" w:lineRule="auto"/>
        <w:contextualSpacing/>
        <w:rPr>
          <w:rFonts w:ascii="Cambria" w:hAnsi="Cambria"/>
          <w:color w:val="auto"/>
          <w:sz w:val="20"/>
          <w:szCs w:val="20"/>
        </w:rPr>
      </w:pPr>
      <w:r w:rsidRPr="00BE2AF5">
        <w:rPr>
          <w:rFonts w:ascii="Cambria" w:hAnsi="Cambria"/>
          <w:color w:val="auto"/>
          <w:sz w:val="20"/>
          <w:szCs w:val="20"/>
        </w:rPr>
        <w:t xml:space="preserve">Kontrola rejestru i plików autostartu. </w:t>
      </w:r>
    </w:p>
    <w:p w:rsidR="00BE2AF5" w:rsidRPr="00BE2AF5" w:rsidRDefault="00BE2AF5" w:rsidP="00BE2AF5">
      <w:pPr>
        <w:pStyle w:val="Akapitzlist"/>
        <w:numPr>
          <w:ilvl w:val="0"/>
          <w:numId w:val="2"/>
        </w:numPr>
        <w:spacing w:before="0" w:beforeAutospacing="0" w:after="160" w:afterAutospacing="0" w:line="256" w:lineRule="auto"/>
        <w:contextualSpacing/>
        <w:rPr>
          <w:rFonts w:ascii="Cambria" w:hAnsi="Cambria"/>
          <w:color w:val="auto"/>
          <w:sz w:val="20"/>
          <w:szCs w:val="20"/>
        </w:rPr>
      </w:pPr>
      <w:r w:rsidRPr="00BE2AF5">
        <w:rPr>
          <w:rFonts w:ascii="Cambria" w:hAnsi="Cambria"/>
          <w:color w:val="auto"/>
          <w:sz w:val="20"/>
          <w:szCs w:val="20"/>
        </w:rPr>
        <w:t xml:space="preserve">Sygnalizacja infekcji dźwiękiem. </w:t>
      </w:r>
    </w:p>
    <w:p w:rsidR="00BE2AF5" w:rsidRPr="00BE2AF5" w:rsidRDefault="00BE2AF5" w:rsidP="00BE2AF5">
      <w:pPr>
        <w:pStyle w:val="Akapitzlist"/>
        <w:numPr>
          <w:ilvl w:val="0"/>
          <w:numId w:val="2"/>
        </w:numPr>
        <w:spacing w:before="0" w:beforeAutospacing="0" w:after="160" w:afterAutospacing="0" w:line="256" w:lineRule="auto"/>
        <w:contextualSpacing/>
        <w:rPr>
          <w:rFonts w:ascii="Cambria" w:hAnsi="Cambria"/>
          <w:color w:val="auto"/>
          <w:sz w:val="20"/>
          <w:szCs w:val="20"/>
        </w:rPr>
      </w:pPr>
      <w:r w:rsidRPr="00BE2AF5">
        <w:rPr>
          <w:rFonts w:ascii="Cambria" w:hAnsi="Cambria"/>
          <w:color w:val="auto"/>
          <w:sz w:val="20"/>
          <w:szCs w:val="20"/>
        </w:rPr>
        <w:t xml:space="preserve">Kontrola autostartu – możliwość opóźnienia uruchamiania aplikacji z autostartu podczas startu systemu.  </w:t>
      </w:r>
    </w:p>
    <w:p w:rsidR="00BE2AF5" w:rsidRPr="00BE2AF5" w:rsidRDefault="00BE2AF5" w:rsidP="00BE2AF5">
      <w:pPr>
        <w:pStyle w:val="Akapitzlist"/>
        <w:numPr>
          <w:ilvl w:val="0"/>
          <w:numId w:val="2"/>
        </w:numPr>
        <w:spacing w:before="0" w:beforeAutospacing="0" w:after="160" w:afterAutospacing="0" w:line="256" w:lineRule="auto"/>
        <w:contextualSpacing/>
        <w:rPr>
          <w:rFonts w:ascii="Cambria" w:hAnsi="Cambria"/>
          <w:color w:val="auto"/>
          <w:sz w:val="20"/>
          <w:szCs w:val="20"/>
        </w:rPr>
      </w:pPr>
      <w:r w:rsidRPr="00BE2AF5">
        <w:rPr>
          <w:rFonts w:ascii="Cambria" w:hAnsi="Cambria"/>
          <w:color w:val="auto"/>
          <w:sz w:val="20"/>
          <w:szCs w:val="20"/>
        </w:rPr>
        <w:t xml:space="preserve">Funkcja skanowania w trybie bezczynności – umożliwiająca pełne skanowanie komputera, uruchamiana i wznawiana automatycznie, podczas gdy komputer nie jest używany. Skanowanie uruchamia się maksymalnie 2 tygodnie po ukończeniu poprzedniego skanowania. </w:t>
      </w:r>
    </w:p>
    <w:p w:rsidR="00BE2AF5" w:rsidRPr="00BE2AF5" w:rsidRDefault="00BE2AF5" w:rsidP="00BE2AF5">
      <w:pPr>
        <w:pStyle w:val="Akapitzlist"/>
        <w:numPr>
          <w:ilvl w:val="0"/>
          <w:numId w:val="2"/>
        </w:numPr>
        <w:spacing w:before="0" w:beforeAutospacing="0" w:after="160" w:afterAutospacing="0" w:line="256" w:lineRule="auto"/>
        <w:contextualSpacing/>
        <w:rPr>
          <w:rFonts w:ascii="Cambria" w:hAnsi="Cambria"/>
          <w:color w:val="auto"/>
          <w:sz w:val="20"/>
          <w:szCs w:val="20"/>
        </w:rPr>
      </w:pPr>
      <w:r w:rsidRPr="00BE2AF5">
        <w:rPr>
          <w:rFonts w:ascii="Cambria" w:hAnsi="Cambria"/>
          <w:color w:val="auto"/>
          <w:sz w:val="20"/>
          <w:szCs w:val="20"/>
        </w:rPr>
        <w:t xml:space="preserve">Możliwość skanowania całego dysku, wybranych katalogów lub pojedynczych plików na żądanie lub według harmonogramu. </w:t>
      </w:r>
    </w:p>
    <w:p w:rsidR="00BE2AF5" w:rsidRPr="00BE2AF5" w:rsidRDefault="00BE2AF5" w:rsidP="00BE2AF5">
      <w:pPr>
        <w:pStyle w:val="Akapitzlist"/>
        <w:numPr>
          <w:ilvl w:val="0"/>
          <w:numId w:val="2"/>
        </w:numPr>
        <w:spacing w:before="0" w:beforeAutospacing="0" w:after="160" w:afterAutospacing="0" w:line="256" w:lineRule="auto"/>
        <w:contextualSpacing/>
        <w:rPr>
          <w:rFonts w:ascii="Cambria" w:hAnsi="Cambria"/>
          <w:color w:val="auto"/>
          <w:sz w:val="20"/>
          <w:szCs w:val="20"/>
        </w:rPr>
      </w:pPr>
      <w:r w:rsidRPr="00BE2AF5">
        <w:rPr>
          <w:rFonts w:ascii="Cambria" w:hAnsi="Cambria"/>
          <w:color w:val="auto"/>
          <w:sz w:val="20"/>
          <w:szCs w:val="20"/>
        </w:rPr>
        <w:t>Możliwość utworzenia wielu różnych zadań skanowania według harmonogramu (np.: co godzinę, po zalogowaniu, po uruchomieniu komputera). Każde zadanie może być uruchomione z innymi ustawieniami (metody skanowania, obiekty skanowania, czynności, rozszerzenia przeznaczone do skanowania, priorytet skanowania).</w:t>
      </w:r>
    </w:p>
    <w:p w:rsidR="00BE2AF5" w:rsidRPr="00BE2AF5" w:rsidRDefault="00BE2AF5" w:rsidP="00BE2AF5">
      <w:pPr>
        <w:rPr>
          <w:rFonts w:ascii="Cambria" w:hAnsi="Cambria"/>
          <w:lang w:val="pl-PL"/>
        </w:rPr>
      </w:pPr>
    </w:p>
    <w:p w:rsidR="00BE2AF5" w:rsidRPr="00BE2AF5" w:rsidRDefault="00BE2AF5" w:rsidP="00BE2AF5">
      <w:pPr>
        <w:rPr>
          <w:rFonts w:ascii="Cambria" w:hAnsi="Cambria"/>
          <w:b/>
          <w:lang w:val="pl-PL"/>
        </w:rPr>
      </w:pPr>
      <w:r w:rsidRPr="00BE2AF5">
        <w:rPr>
          <w:rFonts w:ascii="Cambria" w:hAnsi="Cambria"/>
          <w:b/>
          <w:lang w:val="pl-PL"/>
        </w:rPr>
        <w:t xml:space="preserve">Osobista zapora połączeń sieciowych - firewall </w:t>
      </w:r>
    </w:p>
    <w:p w:rsidR="00BE2AF5" w:rsidRPr="00BE2AF5" w:rsidRDefault="00BE2AF5" w:rsidP="00BE2AF5">
      <w:pPr>
        <w:pStyle w:val="Akapitzlist"/>
        <w:numPr>
          <w:ilvl w:val="0"/>
          <w:numId w:val="3"/>
        </w:numPr>
        <w:spacing w:before="0" w:beforeAutospacing="0" w:after="160" w:afterAutospacing="0" w:line="256" w:lineRule="auto"/>
        <w:contextualSpacing/>
        <w:rPr>
          <w:rFonts w:ascii="Cambria" w:hAnsi="Cambria"/>
          <w:color w:val="auto"/>
          <w:sz w:val="20"/>
          <w:szCs w:val="20"/>
        </w:rPr>
      </w:pPr>
      <w:r w:rsidRPr="00BE2AF5">
        <w:rPr>
          <w:rFonts w:ascii="Cambria" w:hAnsi="Cambria"/>
          <w:color w:val="auto"/>
          <w:sz w:val="20"/>
          <w:szCs w:val="20"/>
        </w:rPr>
        <w:t xml:space="preserve">Ochrona przed atakami hakerów działającymi w sieci lokalnej i w Internecie. </w:t>
      </w:r>
    </w:p>
    <w:p w:rsidR="00BE2AF5" w:rsidRPr="00BE2AF5" w:rsidRDefault="00BE2AF5" w:rsidP="00BE2AF5">
      <w:pPr>
        <w:pStyle w:val="Akapitzlist"/>
        <w:numPr>
          <w:ilvl w:val="0"/>
          <w:numId w:val="3"/>
        </w:numPr>
        <w:spacing w:before="0" w:beforeAutospacing="0" w:after="160" w:afterAutospacing="0" w:line="256" w:lineRule="auto"/>
        <w:contextualSpacing/>
        <w:rPr>
          <w:rFonts w:ascii="Cambria" w:hAnsi="Cambria"/>
          <w:color w:val="auto"/>
          <w:sz w:val="20"/>
          <w:szCs w:val="20"/>
        </w:rPr>
      </w:pPr>
      <w:r w:rsidRPr="00BE2AF5">
        <w:rPr>
          <w:rFonts w:ascii="Cambria" w:hAnsi="Cambria"/>
          <w:color w:val="auto"/>
          <w:sz w:val="20"/>
          <w:szCs w:val="20"/>
        </w:rPr>
        <w:t xml:space="preserve">Kontrola aktywności sieciowej uruchomionych aplikacji (ciągłe filtrowanie wychodzącego i przychodzącego ruchu sieciowego). </w:t>
      </w:r>
    </w:p>
    <w:p w:rsidR="00BE2AF5" w:rsidRPr="00BE2AF5" w:rsidRDefault="00BE2AF5" w:rsidP="00BE2AF5">
      <w:pPr>
        <w:pStyle w:val="Akapitzlist"/>
        <w:numPr>
          <w:ilvl w:val="0"/>
          <w:numId w:val="3"/>
        </w:numPr>
        <w:spacing w:before="0" w:beforeAutospacing="0" w:after="160" w:afterAutospacing="0" w:line="256" w:lineRule="auto"/>
        <w:contextualSpacing/>
        <w:rPr>
          <w:rFonts w:ascii="Cambria" w:hAnsi="Cambria"/>
          <w:color w:val="auto"/>
          <w:sz w:val="20"/>
          <w:szCs w:val="20"/>
        </w:rPr>
      </w:pPr>
      <w:r w:rsidRPr="00BE2AF5">
        <w:rPr>
          <w:rFonts w:ascii="Cambria" w:hAnsi="Cambria"/>
          <w:color w:val="auto"/>
          <w:sz w:val="20"/>
          <w:szCs w:val="20"/>
        </w:rPr>
        <w:t xml:space="preserve">Powiadamianie o każdej próbie ataku na komputer. </w:t>
      </w:r>
    </w:p>
    <w:p w:rsidR="00BE2AF5" w:rsidRPr="00BE2AF5" w:rsidRDefault="00BE2AF5" w:rsidP="00BE2AF5">
      <w:pPr>
        <w:pStyle w:val="Akapitzlist"/>
        <w:numPr>
          <w:ilvl w:val="0"/>
          <w:numId w:val="3"/>
        </w:numPr>
        <w:spacing w:before="0" w:beforeAutospacing="0" w:after="160" w:afterAutospacing="0" w:line="256" w:lineRule="auto"/>
        <w:contextualSpacing/>
        <w:rPr>
          <w:rFonts w:ascii="Cambria" w:hAnsi="Cambria"/>
          <w:color w:val="auto"/>
          <w:sz w:val="20"/>
          <w:szCs w:val="20"/>
        </w:rPr>
      </w:pPr>
      <w:r w:rsidRPr="00BE2AF5">
        <w:rPr>
          <w:rFonts w:ascii="Cambria" w:hAnsi="Cambria"/>
          <w:color w:val="auto"/>
          <w:sz w:val="20"/>
          <w:szCs w:val="20"/>
        </w:rPr>
        <w:t xml:space="preserve">Wbudowane zestawy (schematy, profile) reguł umożliwiające szybką i prostą konfigurację programu. </w:t>
      </w:r>
    </w:p>
    <w:p w:rsidR="00BE2AF5" w:rsidRPr="00BE2AF5" w:rsidRDefault="00BE2AF5" w:rsidP="00BE2AF5">
      <w:pPr>
        <w:pStyle w:val="Akapitzlist"/>
        <w:numPr>
          <w:ilvl w:val="0"/>
          <w:numId w:val="3"/>
        </w:numPr>
        <w:spacing w:before="0" w:beforeAutospacing="0" w:after="160" w:afterAutospacing="0" w:line="256" w:lineRule="auto"/>
        <w:contextualSpacing/>
        <w:rPr>
          <w:rFonts w:ascii="Cambria" w:hAnsi="Cambria"/>
          <w:color w:val="auto"/>
          <w:sz w:val="20"/>
          <w:szCs w:val="20"/>
        </w:rPr>
      </w:pPr>
      <w:r w:rsidRPr="00BE2AF5">
        <w:rPr>
          <w:rFonts w:ascii="Cambria" w:hAnsi="Cambria"/>
          <w:color w:val="auto"/>
          <w:sz w:val="20"/>
          <w:szCs w:val="20"/>
        </w:rPr>
        <w:t xml:space="preserve">Automatyczne ustawianie profilu zabezpieczeń w zależności od lokalizacji komputera i rodzaju połączenia - sieć firmowa, domowa, publiczna, punkty dostępowe </w:t>
      </w:r>
      <w:proofErr w:type="spellStart"/>
      <w:r w:rsidRPr="00BE2AF5">
        <w:rPr>
          <w:rFonts w:ascii="Cambria" w:hAnsi="Cambria"/>
          <w:color w:val="auto"/>
          <w:sz w:val="20"/>
          <w:szCs w:val="20"/>
        </w:rPr>
        <w:t>wi-fi</w:t>
      </w:r>
      <w:proofErr w:type="spellEnd"/>
      <w:r w:rsidRPr="00BE2AF5">
        <w:rPr>
          <w:rFonts w:ascii="Cambria" w:hAnsi="Cambria"/>
          <w:color w:val="auto"/>
          <w:sz w:val="20"/>
          <w:szCs w:val="20"/>
        </w:rPr>
        <w:t xml:space="preserve"> itd. </w:t>
      </w:r>
    </w:p>
    <w:p w:rsidR="00BE2AF5" w:rsidRPr="00BE2AF5" w:rsidRDefault="00BE2AF5" w:rsidP="00BE2AF5">
      <w:pPr>
        <w:pStyle w:val="Akapitzlist"/>
        <w:numPr>
          <w:ilvl w:val="0"/>
          <w:numId w:val="3"/>
        </w:numPr>
        <w:spacing w:before="0" w:beforeAutospacing="0" w:after="160" w:afterAutospacing="0" w:line="256" w:lineRule="auto"/>
        <w:contextualSpacing/>
        <w:rPr>
          <w:rFonts w:ascii="Cambria" w:hAnsi="Cambria"/>
          <w:color w:val="auto"/>
          <w:sz w:val="20"/>
          <w:szCs w:val="20"/>
        </w:rPr>
      </w:pPr>
      <w:r w:rsidRPr="00BE2AF5">
        <w:rPr>
          <w:rFonts w:ascii="Cambria" w:hAnsi="Cambria"/>
          <w:color w:val="auto"/>
          <w:sz w:val="20"/>
          <w:szCs w:val="20"/>
        </w:rPr>
        <w:lastRenderedPageBreak/>
        <w:t xml:space="preserve">Ustawienie ręcznego lub automatycznego trybu pracy zapory. </w:t>
      </w:r>
    </w:p>
    <w:p w:rsidR="00BE2AF5" w:rsidRPr="00BE2AF5" w:rsidRDefault="00BE2AF5" w:rsidP="00BE2AF5">
      <w:pPr>
        <w:pStyle w:val="Akapitzlist"/>
        <w:numPr>
          <w:ilvl w:val="0"/>
          <w:numId w:val="3"/>
        </w:numPr>
        <w:spacing w:before="0" w:beforeAutospacing="0" w:after="160" w:afterAutospacing="0" w:line="256" w:lineRule="auto"/>
        <w:contextualSpacing/>
        <w:rPr>
          <w:rFonts w:ascii="Cambria" w:hAnsi="Cambria"/>
          <w:color w:val="auto"/>
          <w:sz w:val="20"/>
          <w:szCs w:val="20"/>
        </w:rPr>
      </w:pPr>
      <w:r w:rsidRPr="00BE2AF5">
        <w:rPr>
          <w:rFonts w:ascii="Cambria" w:hAnsi="Cambria"/>
          <w:color w:val="auto"/>
          <w:sz w:val="20"/>
          <w:szCs w:val="20"/>
        </w:rPr>
        <w:t xml:space="preserve">Tryb autopilota – inteligentne i automatyczne zatwierdzanie pytań o tworzenie reguł dla aplikacji przez zaporę sieciową. </w:t>
      </w:r>
    </w:p>
    <w:p w:rsidR="00BE2AF5" w:rsidRPr="00BE2AF5" w:rsidRDefault="00BE2AF5" w:rsidP="00BE2AF5">
      <w:pPr>
        <w:pStyle w:val="Akapitzlist"/>
        <w:numPr>
          <w:ilvl w:val="0"/>
          <w:numId w:val="3"/>
        </w:numPr>
        <w:spacing w:before="0" w:beforeAutospacing="0" w:after="160" w:afterAutospacing="0" w:line="256" w:lineRule="auto"/>
        <w:contextualSpacing/>
        <w:rPr>
          <w:rFonts w:ascii="Cambria" w:hAnsi="Cambria"/>
          <w:color w:val="auto"/>
          <w:sz w:val="20"/>
          <w:szCs w:val="20"/>
        </w:rPr>
      </w:pPr>
      <w:r w:rsidRPr="00BE2AF5">
        <w:rPr>
          <w:rFonts w:ascii="Cambria" w:hAnsi="Cambria"/>
          <w:color w:val="auto"/>
          <w:sz w:val="20"/>
          <w:szCs w:val="20"/>
        </w:rPr>
        <w:t xml:space="preserve">Tryb ukrycia utrudniający wykrycie komputera z poziomu innego komputera w sieci przez zamykanie nieużywanych portów – technologia </w:t>
      </w:r>
      <w:proofErr w:type="spellStart"/>
      <w:r w:rsidRPr="00BE2AF5">
        <w:rPr>
          <w:rFonts w:ascii="Cambria" w:hAnsi="Cambria"/>
          <w:color w:val="auto"/>
          <w:sz w:val="20"/>
          <w:szCs w:val="20"/>
        </w:rPr>
        <w:t>SmartStealth</w:t>
      </w:r>
      <w:proofErr w:type="spellEnd"/>
      <w:r w:rsidRPr="00BE2AF5">
        <w:rPr>
          <w:rFonts w:ascii="Cambria" w:hAnsi="Cambria"/>
          <w:color w:val="auto"/>
          <w:sz w:val="20"/>
          <w:szCs w:val="20"/>
        </w:rPr>
        <w:t xml:space="preserve">. </w:t>
      </w:r>
    </w:p>
    <w:p w:rsidR="00BE2AF5" w:rsidRPr="00BE2AF5" w:rsidRDefault="00BE2AF5" w:rsidP="00BE2AF5">
      <w:pPr>
        <w:pStyle w:val="Akapitzlist"/>
        <w:numPr>
          <w:ilvl w:val="0"/>
          <w:numId w:val="3"/>
        </w:numPr>
        <w:spacing w:before="0" w:beforeAutospacing="0" w:after="160" w:afterAutospacing="0" w:line="256" w:lineRule="auto"/>
        <w:contextualSpacing/>
        <w:rPr>
          <w:rFonts w:ascii="Cambria" w:hAnsi="Cambria"/>
          <w:color w:val="auto"/>
          <w:sz w:val="20"/>
          <w:szCs w:val="20"/>
        </w:rPr>
      </w:pPr>
      <w:r w:rsidRPr="00BE2AF5">
        <w:rPr>
          <w:rFonts w:ascii="Cambria" w:hAnsi="Cambria"/>
          <w:color w:val="auto"/>
          <w:sz w:val="20"/>
          <w:szCs w:val="20"/>
        </w:rPr>
        <w:t xml:space="preserve">Automatyczne wykrywanie nowych połączeń sieciowych. </w:t>
      </w:r>
    </w:p>
    <w:p w:rsidR="00BE2AF5" w:rsidRPr="00BE2AF5" w:rsidRDefault="00BE2AF5" w:rsidP="00BE2AF5">
      <w:pPr>
        <w:pStyle w:val="Akapitzlist"/>
        <w:numPr>
          <w:ilvl w:val="0"/>
          <w:numId w:val="3"/>
        </w:numPr>
        <w:spacing w:before="0" w:beforeAutospacing="0" w:after="160" w:afterAutospacing="0" w:line="256" w:lineRule="auto"/>
        <w:contextualSpacing/>
        <w:rPr>
          <w:rFonts w:ascii="Cambria" w:hAnsi="Cambria"/>
          <w:color w:val="auto"/>
          <w:sz w:val="20"/>
          <w:szCs w:val="20"/>
        </w:rPr>
      </w:pPr>
      <w:r w:rsidRPr="00BE2AF5">
        <w:rPr>
          <w:rFonts w:ascii="Cambria" w:hAnsi="Cambria"/>
          <w:color w:val="auto"/>
          <w:sz w:val="20"/>
          <w:szCs w:val="20"/>
        </w:rPr>
        <w:t>Natychmiastowe informowanie o nowych, niechronionych połączeniach.</w:t>
      </w:r>
    </w:p>
    <w:p w:rsidR="00BE2AF5" w:rsidRPr="00BE2AF5" w:rsidRDefault="00BE2AF5" w:rsidP="00BE2AF5">
      <w:pPr>
        <w:pStyle w:val="Akapitzlist"/>
        <w:numPr>
          <w:ilvl w:val="0"/>
          <w:numId w:val="3"/>
        </w:numPr>
        <w:spacing w:before="0" w:beforeAutospacing="0" w:after="160" w:afterAutospacing="0" w:line="256" w:lineRule="auto"/>
        <w:contextualSpacing/>
        <w:rPr>
          <w:rFonts w:ascii="Cambria" w:hAnsi="Cambria"/>
          <w:color w:val="auto"/>
          <w:sz w:val="20"/>
          <w:szCs w:val="20"/>
        </w:rPr>
      </w:pPr>
      <w:r w:rsidRPr="00BE2AF5">
        <w:rPr>
          <w:rFonts w:ascii="Cambria" w:hAnsi="Cambria"/>
          <w:color w:val="auto"/>
          <w:sz w:val="20"/>
          <w:szCs w:val="20"/>
        </w:rPr>
        <w:t xml:space="preserve">Automatyczna konfiguracja (DHCP) podczas fazy startowej. </w:t>
      </w:r>
    </w:p>
    <w:p w:rsidR="00BE2AF5" w:rsidRPr="00BE2AF5" w:rsidRDefault="00BE2AF5" w:rsidP="00BE2AF5">
      <w:pPr>
        <w:pStyle w:val="Akapitzlist"/>
        <w:numPr>
          <w:ilvl w:val="0"/>
          <w:numId w:val="3"/>
        </w:numPr>
        <w:spacing w:before="0" w:beforeAutospacing="0" w:after="160" w:afterAutospacing="0" w:line="256" w:lineRule="auto"/>
        <w:contextualSpacing/>
        <w:rPr>
          <w:rFonts w:ascii="Cambria" w:hAnsi="Cambria"/>
          <w:color w:val="auto"/>
          <w:sz w:val="20"/>
          <w:szCs w:val="20"/>
        </w:rPr>
      </w:pPr>
      <w:r w:rsidRPr="00BE2AF5">
        <w:rPr>
          <w:rFonts w:ascii="Cambria" w:hAnsi="Cambria"/>
          <w:color w:val="auto"/>
          <w:sz w:val="20"/>
          <w:szCs w:val="20"/>
        </w:rPr>
        <w:t>Wsparcie dla protokołu IPv6.</w:t>
      </w:r>
    </w:p>
    <w:p w:rsidR="00BE2AF5" w:rsidRPr="00BE2AF5" w:rsidRDefault="00BE2AF5" w:rsidP="00BE2AF5">
      <w:pPr>
        <w:rPr>
          <w:rFonts w:ascii="Cambria" w:hAnsi="Cambria"/>
          <w:b/>
          <w:lang w:val="pl-PL"/>
        </w:rPr>
      </w:pPr>
      <w:r w:rsidRPr="00BE2AF5">
        <w:rPr>
          <w:rFonts w:ascii="Cambria" w:hAnsi="Cambria"/>
          <w:b/>
          <w:lang w:val="pl-PL"/>
        </w:rPr>
        <w:t xml:space="preserve">Przechowywanie haseł </w:t>
      </w:r>
    </w:p>
    <w:p w:rsidR="00BE2AF5" w:rsidRPr="00BE2AF5" w:rsidRDefault="00BE2AF5" w:rsidP="00BE2AF5">
      <w:pPr>
        <w:pStyle w:val="Akapitzlist"/>
        <w:numPr>
          <w:ilvl w:val="0"/>
          <w:numId w:val="4"/>
        </w:numPr>
        <w:spacing w:before="0" w:beforeAutospacing="0" w:after="160" w:afterAutospacing="0" w:line="256" w:lineRule="auto"/>
        <w:contextualSpacing/>
        <w:rPr>
          <w:rFonts w:ascii="Cambria" w:hAnsi="Cambria"/>
          <w:color w:val="auto"/>
          <w:sz w:val="20"/>
          <w:szCs w:val="20"/>
        </w:rPr>
      </w:pPr>
      <w:r w:rsidRPr="00BE2AF5">
        <w:rPr>
          <w:rFonts w:ascii="Cambria" w:hAnsi="Cambria"/>
          <w:color w:val="auto"/>
          <w:sz w:val="20"/>
          <w:szCs w:val="20"/>
        </w:rPr>
        <w:t xml:space="preserve">Moduł do bezpiecznego przechowywania haseł. </w:t>
      </w:r>
    </w:p>
    <w:p w:rsidR="00BE2AF5" w:rsidRPr="00BE2AF5" w:rsidRDefault="00BE2AF5" w:rsidP="00BE2AF5">
      <w:pPr>
        <w:pStyle w:val="Akapitzlist"/>
        <w:numPr>
          <w:ilvl w:val="0"/>
          <w:numId w:val="4"/>
        </w:numPr>
        <w:spacing w:before="0" w:beforeAutospacing="0" w:after="160" w:afterAutospacing="0" w:line="256" w:lineRule="auto"/>
        <w:contextualSpacing/>
        <w:rPr>
          <w:rFonts w:ascii="Cambria" w:hAnsi="Cambria"/>
          <w:color w:val="auto"/>
          <w:sz w:val="20"/>
          <w:szCs w:val="20"/>
        </w:rPr>
      </w:pPr>
      <w:r w:rsidRPr="00BE2AF5">
        <w:rPr>
          <w:rFonts w:ascii="Cambria" w:hAnsi="Cambria"/>
          <w:color w:val="auto"/>
          <w:sz w:val="20"/>
          <w:szCs w:val="20"/>
        </w:rPr>
        <w:t xml:space="preserve">Wtyczka do przeglądarek Google Chrome, </w:t>
      </w:r>
      <w:proofErr w:type="spellStart"/>
      <w:r w:rsidRPr="00BE2AF5">
        <w:rPr>
          <w:rFonts w:ascii="Cambria" w:hAnsi="Cambria"/>
          <w:color w:val="auto"/>
          <w:sz w:val="20"/>
          <w:szCs w:val="20"/>
        </w:rPr>
        <w:t>Firefox</w:t>
      </w:r>
      <w:proofErr w:type="spellEnd"/>
      <w:r w:rsidRPr="00BE2AF5">
        <w:rPr>
          <w:rFonts w:ascii="Cambria" w:hAnsi="Cambria"/>
          <w:color w:val="auto"/>
          <w:sz w:val="20"/>
          <w:szCs w:val="20"/>
        </w:rPr>
        <w:t xml:space="preserve">, Internet Explorer umożliwiająca zarządzanie hasłami w przeglądarce. </w:t>
      </w:r>
    </w:p>
    <w:p w:rsidR="00BE2AF5" w:rsidRPr="00BE2AF5" w:rsidRDefault="00BE2AF5" w:rsidP="00BE2AF5">
      <w:pPr>
        <w:rPr>
          <w:rFonts w:ascii="Cambria" w:hAnsi="Cambria"/>
          <w:b/>
          <w:lang w:val="pl-PL"/>
        </w:rPr>
      </w:pPr>
      <w:r w:rsidRPr="00BE2AF5">
        <w:rPr>
          <w:rFonts w:ascii="Cambria" w:hAnsi="Cambria"/>
          <w:b/>
          <w:lang w:val="pl-PL"/>
        </w:rPr>
        <w:t xml:space="preserve">Backup </w:t>
      </w:r>
    </w:p>
    <w:p w:rsidR="00BE2AF5" w:rsidRPr="00BE2AF5" w:rsidRDefault="00BE2AF5" w:rsidP="00BE2AF5">
      <w:pPr>
        <w:pStyle w:val="Akapitzlist"/>
        <w:numPr>
          <w:ilvl w:val="0"/>
          <w:numId w:val="5"/>
        </w:numPr>
        <w:spacing w:before="0" w:beforeAutospacing="0" w:after="160" w:afterAutospacing="0" w:line="256" w:lineRule="auto"/>
        <w:contextualSpacing/>
        <w:rPr>
          <w:rFonts w:ascii="Cambria" w:hAnsi="Cambria"/>
          <w:color w:val="auto"/>
          <w:sz w:val="20"/>
          <w:szCs w:val="20"/>
        </w:rPr>
      </w:pPr>
      <w:r w:rsidRPr="00BE2AF5">
        <w:rPr>
          <w:rFonts w:ascii="Cambria" w:hAnsi="Cambria"/>
          <w:color w:val="auto"/>
          <w:sz w:val="20"/>
          <w:szCs w:val="20"/>
        </w:rPr>
        <w:t xml:space="preserve">Ręczne i automatyczne tworzenie kopii zapasowych wybranych plików, folderów, partycji i całych dysków twardych. </w:t>
      </w:r>
    </w:p>
    <w:p w:rsidR="00BE2AF5" w:rsidRPr="00BE2AF5" w:rsidRDefault="00BE2AF5" w:rsidP="00BE2AF5">
      <w:pPr>
        <w:pStyle w:val="Akapitzlist"/>
        <w:numPr>
          <w:ilvl w:val="0"/>
          <w:numId w:val="5"/>
        </w:numPr>
        <w:spacing w:before="0" w:beforeAutospacing="0" w:after="160" w:afterAutospacing="0" w:line="256" w:lineRule="auto"/>
        <w:contextualSpacing/>
        <w:rPr>
          <w:rFonts w:ascii="Cambria" w:hAnsi="Cambria"/>
          <w:color w:val="auto"/>
          <w:sz w:val="20"/>
          <w:szCs w:val="20"/>
        </w:rPr>
      </w:pPr>
      <w:r w:rsidRPr="00BE2AF5">
        <w:rPr>
          <w:rFonts w:ascii="Cambria" w:hAnsi="Cambria"/>
          <w:color w:val="auto"/>
          <w:sz w:val="20"/>
          <w:szCs w:val="20"/>
        </w:rPr>
        <w:t xml:space="preserve">Możliwość zapisywania kopii w chmurze za pomocą usług Google Drive i </w:t>
      </w:r>
      <w:proofErr w:type="spellStart"/>
      <w:r w:rsidRPr="00BE2AF5">
        <w:rPr>
          <w:rFonts w:ascii="Cambria" w:hAnsi="Cambria"/>
          <w:color w:val="auto"/>
          <w:sz w:val="20"/>
          <w:szCs w:val="20"/>
        </w:rPr>
        <w:t>Dropbox</w:t>
      </w:r>
      <w:proofErr w:type="spellEnd"/>
      <w:r w:rsidRPr="00BE2AF5">
        <w:rPr>
          <w:rFonts w:ascii="Cambria" w:hAnsi="Cambria"/>
          <w:color w:val="auto"/>
          <w:sz w:val="20"/>
          <w:szCs w:val="20"/>
        </w:rPr>
        <w:t xml:space="preserve">. </w:t>
      </w:r>
    </w:p>
    <w:p w:rsidR="00BE2AF5" w:rsidRPr="00BE2AF5" w:rsidRDefault="00BE2AF5" w:rsidP="00BE2AF5">
      <w:pPr>
        <w:pStyle w:val="Akapitzlist"/>
        <w:numPr>
          <w:ilvl w:val="0"/>
          <w:numId w:val="5"/>
        </w:numPr>
        <w:spacing w:before="0" w:beforeAutospacing="0" w:after="160" w:afterAutospacing="0" w:line="256" w:lineRule="auto"/>
        <w:contextualSpacing/>
        <w:rPr>
          <w:rFonts w:ascii="Cambria" w:hAnsi="Cambria"/>
          <w:color w:val="auto"/>
          <w:sz w:val="20"/>
          <w:szCs w:val="20"/>
        </w:rPr>
      </w:pPr>
      <w:r w:rsidRPr="00BE2AF5">
        <w:rPr>
          <w:rFonts w:ascii="Cambria" w:hAnsi="Cambria"/>
          <w:color w:val="auto"/>
          <w:sz w:val="20"/>
          <w:szCs w:val="20"/>
        </w:rPr>
        <w:t xml:space="preserve">Możliwość utworzenia wielu zleceń kopii opartych o wbudowany harmonogram. </w:t>
      </w:r>
    </w:p>
    <w:p w:rsidR="00BE2AF5" w:rsidRPr="00BE2AF5" w:rsidRDefault="00BE2AF5" w:rsidP="00BE2AF5">
      <w:pPr>
        <w:pStyle w:val="Akapitzlist"/>
        <w:numPr>
          <w:ilvl w:val="0"/>
          <w:numId w:val="5"/>
        </w:numPr>
        <w:spacing w:before="0" w:beforeAutospacing="0" w:after="160" w:afterAutospacing="0" w:line="256" w:lineRule="auto"/>
        <w:contextualSpacing/>
        <w:rPr>
          <w:rFonts w:ascii="Cambria" w:hAnsi="Cambria"/>
          <w:color w:val="auto"/>
          <w:sz w:val="20"/>
          <w:szCs w:val="20"/>
        </w:rPr>
      </w:pPr>
      <w:r w:rsidRPr="00BE2AF5">
        <w:rPr>
          <w:rFonts w:ascii="Cambria" w:hAnsi="Cambria"/>
          <w:color w:val="auto"/>
          <w:sz w:val="20"/>
          <w:szCs w:val="20"/>
        </w:rPr>
        <w:t>Możliwość tworzenia kopii całego dysku twardego wraz z sektorami rozruchowymi (MBR)</w:t>
      </w:r>
    </w:p>
    <w:p w:rsidR="00BE2AF5" w:rsidRPr="00BE2AF5" w:rsidRDefault="00BE2AF5" w:rsidP="00BE2AF5">
      <w:pPr>
        <w:pStyle w:val="Akapitzlist"/>
        <w:numPr>
          <w:ilvl w:val="0"/>
          <w:numId w:val="5"/>
        </w:numPr>
        <w:spacing w:before="0" w:beforeAutospacing="0" w:after="160" w:afterAutospacing="0" w:line="256" w:lineRule="auto"/>
        <w:contextualSpacing/>
        <w:rPr>
          <w:rFonts w:ascii="Cambria" w:hAnsi="Cambria"/>
          <w:color w:val="auto"/>
          <w:sz w:val="20"/>
          <w:szCs w:val="20"/>
        </w:rPr>
      </w:pPr>
      <w:r w:rsidRPr="00BE2AF5">
        <w:rPr>
          <w:rFonts w:ascii="Cambria" w:hAnsi="Cambria"/>
          <w:color w:val="auto"/>
          <w:sz w:val="20"/>
          <w:szCs w:val="20"/>
        </w:rPr>
        <w:t xml:space="preserve">Predefiniowane zestawy obiektów źródłowych kopii zapasowych – foldery użytkowników, dokumentów, zdjęć itp. </w:t>
      </w:r>
    </w:p>
    <w:p w:rsidR="00BE2AF5" w:rsidRPr="00BE2AF5" w:rsidRDefault="00BE2AF5" w:rsidP="00BE2AF5">
      <w:pPr>
        <w:pStyle w:val="Akapitzlist"/>
        <w:numPr>
          <w:ilvl w:val="0"/>
          <w:numId w:val="5"/>
        </w:numPr>
        <w:spacing w:before="0" w:beforeAutospacing="0" w:after="160" w:afterAutospacing="0" w:line="256" w:lineRule="auto"/>
        <w:contextualSpacing/>
        <w:rPr>
          <w:rFonts w:ascii="Cambria" w:hAnsi="Cambria"/>
          <w:color w:val="auto"/>
          <w:sz w:val="20"/>
          <w:szCs w:val="20"/>
        </w:rPr>
      </w:pPr>
      <w:r w:rsidRPr="00BE2AF5">
        <w:rPr>
          <w:rFonts w:ascii="Cambria" w:hAnsi="Cambria"/>
          <w:color w:val="auto"/>
          <w:sz w:val="20"/>
          <w:szCs w:val="20"/>
        </w:rPr>
        <w:t xml:space="preserve">Możliwość ustawiania stopnia kompresji archiwum kopii. </w:t>
      </w:r>
    </w:p>
    <w:p w:rsidR="00BE2AF5" w:rsidRPr="00BE2AF5" w:rsidRDefault="00BE2AF5" w:rsidP="00BE2AF5">
      <w:pPr>
        <w:pStyle w:val="Akapitzlist"/>
        <w:numPr>
          <w:ilvl w:val="0"/>
          <w:numId w:val="5"/>
        </w:numPr>
        <w:spacing w:before="0" w:beforeAutospacing="0" w:after="160" w:afterAutospacing="0" w:line="256" w:lineRule="auto"/>
        <w:contextualSpacing/>
        <w:rPr>
          <w:rFonts w:ascii="Cambria" w:hAnsi="Cambria"/>
          <w:color w:val="auto"/>
          <w:sz w:val="20"/>
          <w:szCs w:val="20"/>
        </w:rPr>
      </w:pPr>
      <w:r w:rsidRPr="00BE2AF5">
        <w:rPr>
          <w:rFonts w:ascii="Cambria" w:hAnsi="Cambria"/>
          <w:color w:val="auto"/>
          <w:sz w:val="20"/>
          <w:szCs w:val="20"/>
        </w:rPr>
        <w:t xml:space="preserve">Możliwość zaszyfrowania archiwum kopii. </w:t>
      </w:r>
    </w:p>
    <w:p w:rsidR="00BE2AF5" w:rsidRPr="00BE2AF5" w:rsidRDefault="00BE2AF5" w:rsidP="00BE2AF5">
      <w:pPr>
        <w:pStyle w:val="Akapitzlist"/>
        <w:numPr>
          <w:ilvl w:val="0"/>
          <w:numId w:val="5"/>
        </w:numPr>
        <w:spacing w:before="0" w:beforeAutospacing="0" w:after="160" w:afterAutospacing="0" w:line="256" w:lineRule="auto"/>
        <w:contextualSpacing/>
        <w:rPr>
          <w:rFonts w:ascii="Cambria" w:hAnsi="Cambria"/>
          <w:color w:val="auto"/>
          <w:sz w:val="20"/>
          <w:szCs w:val="20"/>
        </w:rPr>
      </w:pPr>
      <w:r w:rsidRPr="00BE2AF5">
        <w:rPr>
          <w:rFonts w:ascii="Cambria" w:hAnsi="Cambria"/>
          <w:color w:val="auto"/>
          <w:sz w:val="20"/>
          <w:szCs w:val="20"/>
        </w:rPr>
        <w:t xml:space="preserve">Możliwość zapisu kopii na dyskach lokalnych, przenośnych, płytach CD/DVD/BD. </w:t>
      </w:r>
    </w:p>
    <w:p w:rsidR="00BE2AF5" w:rsidRPr="00BE2AF5" w:rsidRDefault="00BE2AF5" w:rsidP="00BE2AF5">
      <w:pPr>
        <w:pStyle w:val="Akapitzlist"/>
        <w:numPr>
          <w:ilvl w:val="0"/>
          <w:numId w:val="5"/>
        </w:numPr>
        <w:spacing w:before="0" w:beforeAutospacing="0" w:after="160" w:afterAutospacing="0" w:line="256" w:lineRule="auto"/>
        <w:contextualSpacing/>
        <w:rPr>
          <w:rFonts w:ascii="Cambria" w:hAnsi="Cambria"/>
          <w:color w:val="auto"/>
          <w:sz w:val="20"/>
          <w:szCs w:val="20"/>
        </w:rPr>
      </w:pPr>
      <w:r w:rsidRPr="00BE2AF5">
        <w:rPr>
          <w:rFonts w:ascii="Cambria" w:hAnsi="Cambria"/>
          <w:color w:val="auto"/>
          <w:sz w:val="20"/>
          <w:szCs w:val="20"/>
        </w:rPr>
        <w:t xml:space="preserve">Możliwość przechowywania obrazów płyt CD/DVD/BD zawierających archiwa kopii. </w:t>
      </w:r>
    </w:p>
    <w:p w:rsidR="00BE2AF5" w:rsidRPr="00BE2AF5" w:rsidRDefault="00BE2AF5" w:rsidP="00BE2AF5">
      <w:pPr>
        <w:pStyle w:val="Akapitzlist"/>
        <w:numPr>
          <w:ilvl w:val="0"/>
          <w:numId w:val="5"/>
        </w:numPr>
        <w:spacing w:before="0" w:beforeAutospacing="0" w:after="160" w:afterAutospacing="0" w:line="256" w:lineRule="auto"/>
        <w:contextualSpacing/>
        <w:rPr>
          <w:rFonts w:ascii="Cambria" w:hAnsi="Cambria"/>
          <w:color w:val="auto"/>
          <w:sz w:val="20"/>
          <w:szCs w:val="20"/>
        </w:rPr>
      </w:pPr>
      <w:r w:rsidRPr="00BE2AF5">
        <w:rPr>
          <w:rFonts w:ascii="Cambria" w:hAnsi="Cambria"/>
          <w:color w:val="auto"/>
          <w:sz w:val="20"/>
          <w:szCs w:val="20"/>
        </w:rPr>
        <w:t xml:space="preserve">Możliwość przesłania kopii na serwer FTP. </w:t>
      </w:r>
    </w:p>
    <w:p w:rsidR="00BE2AF5" w:rsidRPr="00BE2AF5" w:rsidRDefault="00BE2AF5" w:rsidP="00BE2AF5">
      <w:pPr>
        <w:pStyle w:val="Akapitzlist"/>
        <w:numPr>
          <w:ilvl w:val="0"/>
          <w:numId w:val="5"/>
        </w:numPr>
        <w:spacing w:before="0" w:beforeAutospacing="0" w:after="160" w:afterAutospacing="0" w:line="256" w:lineRule="auto"/>
        <w:contextualSpacing/>
        <w:rPr>
          <w:rFonts w:ascii="Cambria" w:hAnsi="Cambria"/>
          <w:color w:val="auto"/>
          <w:sz w:val="20"/>
          <w:szCs w:val="20"/>
        </w:rPr>
      </w:pPr>
      <w:r w:rsidRPr="00BE2AF5">
        <w:rPr>
          <w:rFonts w:ascii="Cambria" w:hAnsi="Cambria"/>
          <w:color w:val="auto"/>
          <w:sz w:val="20"/>
          <w:szCs w:val="20"/>
        </w:rPr>
        <w:t xml:space="preserve">Wbudowana przeglądarka FTP umożliwiająca przeglądanie przesłanych plików. </w:t>
      </w:r>
    </w:p>
    <w:p w:rsidR="00BE2AF5" w:rsidRPr="00BE2AF5" w:rsidRDefault="00BE2AF5" w:rsidP="00BE2AF5">
      <w:pPr>
        <w:pStyle w:val="Akapitzlist"/>
        <w:numPr>
          <w:ilvl w:val="0"/>
          <w:numId w:val="5"/>
        </w:numPr>
        <w:spacing w:before="0" w:beforeAutospacing="0" w:after="160" w:afterAutospacing="0" w:line="256" w:lineRule="auto"/>
        <w:contextualSpacing/>
        <w:rPr>
          <w:rFonts w:ascii="Cambria" w:hAnsi="Cambria"/>
          <w:color w:val="auto"/>
          <w:sz w:val="20"/>
          <w:szCs w:val="20"/>
        </w:rPr>
      </w:pPr>
      <w:r w:rsidRPr="00BE2AF5">
        <w:rPr>
          <w:rFonts w:ascii="Cambria" w:hAnsi="Cambria"/>
          <w:color w:val="auto"/>
          <w:sz w:val="20"/>
          <w:szCs w:val="20"/>
        </w:rPr>
        <w:t>Możliwość tworzenia kopii pełnych, przyrostowych oraz różnicowych.</w:t>
      </w:r>
    </w:p>
    <w:p w:rsidR="00BE2AF5" w:rsidRPr="00BE2AF5" w:rsidRDefault="00BE2AF5" w:rsidP="00BE2AF5">
      <w:pPr>
        <w:rPr>
          <w:rFonts w:ascii="Cambria" w:hAnsi="Cambria"/>
          <w:b/>
          <w:lang w:val="pl-PL"/>
        </w:rPr>
      </w:pPr>
      <w:r w:rsidRPr="00BE2AF5">
        <w:rPr>
          <w:rFonts w:ascii="Cambria" w:hAnsi="Cambria"/>
          <w:b/>
          <w:lang w:val="pl-PL"/>
        </w:rPr>
        <w:t>Optymalizacja (</w:t>
      </w:r>
      <w:proofErr w:type="spellStart"/>
      <w:r w:rsidRPr="00BE2AF5">
        <w:rPr>
          <w:rFonts w:ascii="Cambria" w:hAnsi="Cambria"/>
          <w:b/>
          <w:lang w:val="pl-PL"/>
        </w:rPr>
        <w:t>tuning</w:t>
      </w:r>
      <w:proofErr w:type="spellEnd"/>
      <w:r w:rsidRPr="00BE2AF5">
        <w:rPr>
          <w:rFonts w:ascii="Cambria" w:hAnsi="Cambria"/>
          <w:b/>
          <w:lang w:val="pl-PL"/>
        </w:rPr>
        <w:t xml:space="preserve">) systemu </w:t>
      </w:r>
    </w:p>
    <w:p w:rsidR="00BE2AF5" w:rsidRPr="00BE2AF5" w:rsidRDefault="00BE2AF5" w:rsidP="00BE2AF5">
      <w:pPr>
        <w:pStyle w:val="Akapitzlist"/>
        <w:numPr>
          <w:ilvl w:val="0"/>
          <w:numId w:val="6"/>
        </w:numPr>
        <w:spacing w:before="0" w:beforeAutospacing="0" w:after="160" w:afterAutospacing="0" w:line="256" w:lineRule="auto"/>
        <w:contextualSpacing/>
        <w:rPr>
          <w:rFonts w:ascii="Cambria" w:hAnsi="Cambria"/>
          <w:color w:val="auto"/>
          <w:sz w:val="20"/>
          <w:szCs w:val="20"/>
        </w:rPr>
      </w:pPr>
      <w:r w:rsidRPr="00BE2AF5">
        <w:rPr>
          <w:rFonts w:ascii="Cambria" w:hAnsi="Cambria"/>
          <w:color w:val="auto"/>
          <w:sz w:val="20"/>
          <w:szCs w:val="20"/>
        </w:rPr>
        <w:t xml:space="preserve">Automatyczna optymalizacja systemu operacyjnego pod kątem trzech kategorii: bezpieczeństwo, wydajność i ochrona danych. </w:t>
      </w:r>
    </w:p>
    <w:p w:rsidR="00BE2AF5" w:rsidRPr="00BE2AF5" w:rsidRDefault="00BE2AF5" w:rsidP="00BE2AF5">
      <w:pPr>
        <w:pStyle w:val="Akapitzlist"/>
        <w:numPr>
          <w:ilvl w:val="0"/>
          <w:numId w:val="6"/>
        </w:numPr>
        <w:spacing w:before="0" w:beforeAutospacing="0" w:after="160" w:afterAutospacing="0" w:line="256" w:lineRule="auto"/>
        <w:contextualSpacing/>
        <w:rPr>
          <w:rFonts w:ascii="Cambria" w:hAnsi="Cambria"/>
          <w:color w:val="auto"/>
          <w:sz w:val="20"/>
          <w:szCs w:val="20"/>
        </w:rPr>
      </w:pPr>
      <w:r w:rsidRPr="00BE2AF5">
        <w:rPr>
          <w:rFonts w:ascii="Cambria" w:hAnsi="Cambria"/>
          <w:color w:val="auto"/>
          <w:sz w:val="20"/>
          <w:szCs w:val="20"/>
        </w:rPr>
        <w:t xml:space="preserve">Możliwość uruchamiania optymalizacji z harmonogramu. </w:t>
      </w:r>
    </w:p>
    <w:p w:rsidR="00BE2AF5" w:rsidRPr="00BE2AF5" w:rsidRDefault="00BE2AF5" w:rsidP="00BE2AF5">
      <w:pPr>
        <w:pStyle w:val="Akapitzlist"/>
        <w:numPr>
          <w:ilvl w:val="0"/>
          <w:numId w:val="6"/>
        </w:numPr>
        <w:spacing w:before="0" w:beforeAutospacing="0" w:after="160" w:afterAutospacing="0" w:line="256" w:lineRule="auto"/>
        <w:contextualSpacing/>
        <w:rPr>
          <w:rFonts w:ascii="Cambria" w:hAnsi="Cambria"/>
          <w:color w:val="auto"/>
          <w:sz w:val="20"/>
          <w:szCs w:val="20"/>
        </w:rPr>
      </w:pPr>
      <w:r w:rsidRPr="00BE2AF5">
        <w:rPr>
          <w:rFonts w:ascii="Cambria" w:hAnsi="Cambria"/>
          <w:color w:val="auto"/>
          <w:sz w:val="20"/>
          <w:szCs w:val="20"/>
        </w:rPr>
        <w:t xml:space="preserve">Sprawdzanie dostępności aktualizacji systemu Windows. </w:t>
      </w:r>
    </w:p>
    <w:p w:rsidR="00BE2AF5" w:rsidRPr="00BE2AF5" w:rsidRDefault="00BE2AF5" w:rsidP="00BE2AF5">
      <w:pPr>
        <w:pStyle w:val="Akapitzlist"/>
        <w:numPr>
          <w:ilvl w:val="0"/>
          <w:numId w:val="6"/>
        </w:numPr>
        <w:spacing w:before="0" w:beforeAutospacing="0" w:after="160" w:afterAutospacing="0" w:line="256" w:lineRule="auto"/>
        <w:contextualSpacing/>
        <w:rPr>
          <w:rFonts w:ascii="Cambria" w:hAnsi="Cambria"/>
          <w:color w:val="auto"/>
          <w:sz w:val="20"/>
          <w:szCs w:val="20"/>
        </w:rPr>
      </w:pPr>
      <w:r w:rsidRPr="00BE2AF5">
        <w:rPr>
          <w:rFonts w:ascii="Cambria" w:hAnsi="Cambria"/>
          <w:color w:val="auto"/>
          <w:sz w:val="20"/>
          <w:szCs w:val="20"/>
        </w:rPr>
        <w:t xml:space="preserve">Możliwość przeprowadzenia defragmentacji dysków twardych. </w:t>
      </w:r>
    </w:p>
    <w:p w:rsidR="00BE2AF5" w:rsidRPr="00BE2AF5" w:rsidRDefault="00BE2AF5" w:rsidP="00BE2AF5">
      <w:pPr>
        <w:pStyle w:val="Akapitzlist"/>
        <w:numPr>
          <w:ilvl w:val="0"/>
          <w:numId w:val="6"/>
        </w:numPr>
        <w:spacing w:before="0" w:beforeAutospacing="0" w:after="160" w:afterAutospacing="0" w:line="256" w:lineRule="auto"/>
        <w:contextualSpacing/>
        <w:rPr>
          <w:rFonts w:ascii="Cambria" w:hAnsi="Cambria"/>
          <w:color w:val="auto"/>
          <w:sz w:val="20"/>
          <w:szCs w:val="20"/>
        </w:rPr>
      </w:pPr>
      <w:r w:rsidRPr="00BE2AF5">
        <w:rPr>
          <w:rFonts w:ascii="Cambria" w:hAnsi="Cambria"/>
          <w:color w:val="auto"/>
          <w:sz w:val="20"/>
          <w:szCs w:val="20"/>
        </w:rPr>
        <w:t xml:space="preserve">Usuwanie niepotrzebnych plików, zawartości folderów tymczasowych i nieużywanych wpisów rejestru po odinstalowanych programach. </w:t>
      </w:r>
    </w:p>
    <w:p w:rsidR="00BE2AF5" w:rsidRPr="00BE2AF5" w:rsidRDefault="00BE2AF5" w:rsidP="00BE2AF5">
      <w:pPr>
        <w:pStyle w:val="Akapitzlist"/>
        <w:numPr>
          <w:ilvl w:val="0"/>
          <w:numId w:val="6"/>
        </w:numPr>
        <w:spacing w:before="0" w:beforeAutospacing="0" w:after="160" w:afterAutospacing="0" w:line="256" w:lineRule="auto"/>
        <w:contextualSpacing/>
        <w:rPr>
          <w:rFonts w:ascii="Cambria" w:hAnsi="Cambria"/>
          <w:color w:val="auto"/>
          <w:sz w:val="20"/>
          <w:szCs w:val="20"/>
        </w:rPr>
      </w:pPr>
      <w:r w:rsidRPr="00BE2AF5">
        <w:rPr>
          <w:rFonts w:ascii="Cambria" w:hAnsi="Cambria"/>
          <w:color w:val="auto"/>
          <w:sz w:val="20"/>
          <w:szCs w:val="20"/>
        </w:rPr>
        <w:t xml:space="preserve">Włączanie kluczowych opcji bezpieczeństwa najważniejszych programów zainstalowanych w systemie. </w:t>
      </w:r>
    </w:p>
    <w:p w:rsidR="00BE2AF5" w:rsidRPr="00BE2AF5" w:rsidRDefault="00BE2AF5" w:rsidP="00BE2AF5">
      <w:pPr>
        <w:rPr>
          <w:rFonts w:ascii="Cambria" w:hAnsi="Cambria"/>
          <w:lang w:val="pl-PL"/>
        </w:rPr>
      </w:pPr>
    </w:p>
    <w:p w:rsidR="00BE2AF5" w:rsidRPr="00BE2AF5" w:rsidRDefault="00BE2AF5" w:rsidP="00BE2AF5">
      <w:pPr>
        <w:rPr>
          <w:rFonts w:ascii="Cambria" w:hAnsi="Cambria"/>
          <w:b/>
          <w:lang w:val="pl-PL"/>
        </w:rPr>
      </w:pPr>
      <w:r w:rsidRPr="00BE2AF5">
        <w:rPr>
          <w:rFonts w:ascii="Cambria" w:hAnsi="Cambria"/>
          <w:b/>
          <w:lang w:val="pl-PL"/>
        </w:rPr>
        <w:t xml:space="preserve">Sejf do przechowywania danych </w:t>
      </w:r>
    </w:p>
    <w:p w:rsidR="00BE2AF5" w:rsidRPr="00BE2AF5" w:rsidRDefault="00BE2AF5" w:rsidP="00BE2AF5">
      <w:pPr>
        <w:pStyle w:val="Akapitzlist"/>
        <w:numPr>
          <w:ilvl w:val="0"/>
          <w:numId w:val="7"/>
        </w:numPr>
        <w:spacing w:before="0" w:beforeAutospacing="0" w:after="160" w:afterAutospacing="0" w:line="256" w:lineRule="auto"/>
        <w:contextualSpacing/>
        <w:rPr>
          <w:rFonts w:ascii="Cambria" w:hAnsi="Cambria"/>
          <w:color w:val="auto"/>
          <w:sz w:val="20"/>
          <w:szCs w:val="20"/>
        </w:rPr>
      </w:pPr>
      <w:r w:rsidRPr="00BE2AF5">
        <w:rPr>
          <w:rFonts w:ascii="Cambria" w:hAnsi="Cambria"/>
          <w:color w:val="auto"/>
          <w:sz w:val="20"/>
          <w:szCs w:val="20"/>
        </w:rPr>
        <w:t xml:space="preserve">Przechowywanie wybranych danych w zaszyfrowanych wirtualnych partycjach (sejfach). </w:t>
      </w:r>
    </w:p>
    <w:p w:rsidR="00BE2AF5" w:rsidRPr="00BE2AF5" w:rsidRDefault="00BE2AF5" w:rsidP="00BE2AF5">
      <w:pPr>
        <w:pStyle w:val="Akapitzlist"/>
        <w:numPr>
          <w:ilvl w:val="0"/>
          <w:numId w:val="7"/>
        </w:numPr>
        <w:spacing w:before="0" w:beforeAutospacing="0" w:after="160" w:afterAutospacing="0" w:line="256" w:lineRule="auto"/>
        <w:contextualSpacing/>
        <w:rPr>
          <w:rFonts w:ascii="Cambria" w:hAnsi="Cambria"/>
          <w:color w:val="auto"/>
          <w:sz w:val="20"/>
          <w:szCs w:val="20"/>
        </w:rPr>
      </w:pPr>
      <w:r w:rsidRPr="00BE2AF5">
        <w:rPr>
          <w:rFonts w:ascii="Cambria" w:hAnsi="Cambria"/>
          <w:color w:val="auto"/>
          <w:sz w:val="20"/>
          <w:szCs w:val="20"/>
        </w:rPr>
        <w:t xml:space="preserve">Szyfrowanie bezpiecznym i wydajnym algorytmem szyfrującym (AES). </w:t>
      </w:r>
    </w:p>
    <w:p w:rsidR="00BE2AF5" w:rsidRPr="00BE2AF5" w:rsidRDefault="00BE2AF5" w:rsidP="00BE2AF5">
      <w:pPr>
        <w:pStyle w:val="Akapitzlist"/>
        <w:numPr>
          <w:ilvl w:val="0"/>
          <w:numId w:val="7"/>
        </w:numPr>
        <w:spacing w:before="0" w:beforeAutospacing="0" w:after="160" w:afterAutospacing="0" w:line="256" w:lineRule="auto"/>
        <w:contextualSpacing/>
        <w:rPr>
          <w:rFonts w:ascii="Cambria" w:hAnsi="Cambria"/>
          <w:color w:val="auto"/>
          <w:sz w:val="20"/>
          <w:szCs w:val="20"/>
        </w:rPr>
      </w:pPr>
      <w:r w:rsidRPr="00BE2AF5">
        <w:rPr>
          <w:rFonts w:ascii="Cambria" w:hAnsi="Cambria"/>
          <w:color w:val="auto"/>
          <w:sz w:val="20"/>
          <w:szCs w:val="20"/>
        </w:rPr>
        <w:t xml:space="preserve">Możliwość przenoszenia sejfów na nośniki wymienne (dyski USB, </w:t>
      </w:r>
      <w:proofErr w:type="spellStart"/>
      <w:r w:rsidRPr="00BE2AF5">
        <w:rPr>
          <w:rFonts w:ascii="Cambria" w:hAnsi="Cambria"/>
          <w:color w:val="auto"/>
          <w:sz w:val="20"/>
          <w:szCs w:val="20"/>
        </w:rPr>
        <w:t>pendrive’y</w:t>
      </w:r>
      <w:proofErr w:type="spellEnd"/>
      <w:r w:rsidRPr="00BE2AF5">
        <w:rPr>
          <w:rFonts w:ascii="Cambria" w:hAnsi="Cambria"/>
          <w:color w:val="auto"/>
          <w:sz w:val="20"/>
          <w:szCs w:val="20"/>
        </w:rPr>
        <w:t xml:space="preserve">, płyty). </w:t>
      </w:r>
    </w:p>
    <w:p w:rsidR="00BE2AF5" w:rsidRPr="00BE2AF5" w:rsidRDefault="00BE2AF5" w:rsidP="00BE2AF5">
      <w:pPr>
        <w:pStyle w:val="Akapitzlist"/>
        <w:numPr>
          <w:ilvl w:val="0"/>
          <w:numId w:val="7"/>
        </w:numPr>
        <w:spacing w:before="0" w:beforeAutospacing="0" w:after="160" w:afterAutospacing="0" w:line="256" w:lineRule="auto"/>
        <w:contextualSpacing/>
        <w:rPr>
          <w:rFonts w:ascii="Cambria" w:hAnsi="Cambria"/>
          <w:color w:val="auto"/>
          <w:sz w:val="20"/>
          <w:szCs w:val="20"/>
        </w:rPr>
      </w:pPr>
      <w:r w:rsidRPr="00BE2AF5">
        <w:rPr>
          <w:rFonts w:ascii="Cambria" w:hAnsi="Cambria"/>
          <w:color w:val="auto"/>
          <w:sz w:val="20"/>
          <w:szCs w:val="20"/>
        </w:rPr>
        <w:t>Możliwość otwierania sejfów przeniesionych na zewnętrzne napędy bez potrzeby instalacji programu w danym systemie operacyjnym.</w:t>
      </w:r>
    </w:p>
    <w:p w:rsidR="00BE2AF5" w:rsidRPr="00BE2AF5" w:rsidRDefault="00BE2AF5" w:rsidP="00BE2AF5">
      <w:pPr>
        <w:rPr>
          <w:rFonts w:ascii="Cambria" w:hAnsi="Cambria"/>
          <w:lang w:val="pl-PL"/>
        </w:rPr>
      </w:pPr>
    </w:p>
    <w:p w:rsidR="00BE2AF5" w:rsidRPr="00BE2AF5" w:rsidRDefault="00BE2AF5" w:rsidP="00BE2AF5">
      <w:pPr>
        <w:rPr>
          <w:rFonts w:ascii="Cambria" w:hAnsi="Cambria"/>
          <w:b/>
          <w:lang w:val="pl-PL"/>
        </w:rPr>
      </w:pPr>
      <w:r w:rsidRPr="00BE2AF5">
        <w:rPr>
          <w:rFonts w:ascii="Cambria" w:hAnsi="Cambria"/>
          <w:b/>
          <w:lang w:val="pl-PL"/>
        </w:rPr>
        <w:t>Oprogramowanie biurowe dla firm:</w:t>
      </w:r>
    </w:p>
    <w:p w:rsidR="00BE2AF5" w:rsidRPr="00BE2AF5" w:rsidRDefault="00BE2AF5" w:rsidP="00BE2AF5">
      <w:pPr>
        <w:rPr>
          <w:rFonts w:ascii="Cambria" w:hAnsi="Cambria"/>
          <w:lang w:val="pl-PL"/>
        </w:rPr>
      </w:pPr>
      <w:r w:rsidRPr="00BE2AF5">
        <w:rPr>
          <w:rFonts w:ascii="Cambria" w:hAnsi="Cambria"/>
          <w:lang w:val="pl-PL"/>
        </w:rPr>
        <w:t>Pakiet oprogramowania biurowego w wersji pudełkowej zawierający: edytor tekstu, arkusz kalkulacyjny, program do tworzenia i edytowania prezentacji multimedialnych, pocztę e-mail.</w:t>
      </w:r>
    </w:p>
    <w:p w:rsidR="00BE2AF5" w:rsidRPr="00BE2AF5" w:rsidRDefault="00BE2AF5" w:rsidP="00BE2AF5">
      <w:pPr>
        <w:rPr>
          <w:rFonts w:ascii="Cambria" w:hAnsi="Cambria"/>
          <w:lang w:val="pl-PL"/>
        </w:rPr>
      </w:pPr>
    </w:p>
    <w:p w:rsidR="00BE2AF5" w:rsidRPr="00BE2AF5" w:rsidRDefault="00BE2AF5" w:rsidP="00BE2AF5">
      <w:pPr>
        <w:rPr>
          <w:rFonts w:ascii="Cambria" w:hAnsi="Cambria"/>
          <w:b/>
          <w:lang w:val="pl-PL"/>
        </w:rPr>
      </w:pPr>
      <w:r w:rsidRPr="00BE2AF5">
        <w:rPr>
          <w:rFonts w:ascii="Cambria" w:hAnsi="Cambria"/>
          <w:b/>
          <w:lang w:val="pl-PL"/>
        </w:rPr>
        <w:t xml:space="preserve">Komputer typu </w:t>
      </w:r>
      <w:proofErr w:type="spellStart"/>
      <w:r w:rsidRPr="00BE2AF5">
        <w:rPr>
          <w:rFonts w:ascii="Cambria" w:hAnsi="Cambria"/>
          <w:b/>
          <w:lang w:val="pl-PL"/>
        </w:rPr>
        <w:t>AiO</w:t>
      </w:r>
      <w:proofErr w:type="spellEnd"/>
      <w:r w:rsidRPr="00BE2AF5">
        <w:rPr>
          <w:rFonts w:ascii="Cambria" w:hAnsi="Cambria"/>
          <w:b/>
          <w:lang w:val="pl-PL"/>
        </w:rPr>
        <w:t xml:space="preserve"> o minimalnych parametrach:</w:t>
      </w:r>
    </w:p>
    <w:tbl>
      <w:tblPr>
        <w:tblW w:w="5497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08"/>
        <w:gridCol w:w="1921"/>
        <w:gridCol w:w="7701"/>
      </w:tblGrid>
      <w:tr w:rsidR="00BE2AF5" w:rsidRPr="00BE2AF5" w:rsidTr="00BE2AF5">
        <w:trPr>
          <w:trHeight w:val="28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AF5" w:rsidRPr="00BE2AF5" w:rsidRDefault="00BE2AF5">
            <w:pPr>
              <w:pStyle w:val="Tabelapozycja"/>
              <w:spacing w:line="256" w:lineRule="auto"/>
              <w:jc w:val="both"/>
              <w:rPr>
                <w:rFonts w:ascii="Cambria" w:eastAsia="Times New Roman" w:hAnsi="Cambria" w:cstheme="minorHAnsi"/>
                <w:b/>
                <w:sz w:val="20"/>
                <w:lang w:eastAsia="en-US"/>
              </w:rPr>
            </w:pPr>
            <w:r w:rsidRPr="00BE2AF5">
              <w:rPr>
                <w:rFonts w:ascii="Cambria" w:eastAsia="Times New Roman" w:hAnsi="Cambria" w:cstheme="minorHAnsi"/>
                <w:b/>
                <w:sz w:val="20"/>
                <w:lang w:eastAsia="en-US"/>
              </w:rPr>
              <w:lastRenderedPageBreak/>
              <w:t>Lp.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AF5" w:rsidRPr="00BE2AF5" w:rsidRDefault="00BE2AF5">
            <w:pPr>
              <w:spacing w:line="256" w:lineRule="auto"/>
              <w:jc w:val="both"/>
              <w:rPr>
                <w:rFonts w:ascii="Cambria" w:hAnsi="Cambria" w:cstheme="minorHAnsi"/>
                <w:b/>
                <w:lang w:val="pl-PL" w:eastAsia="en-US"/>
              </w:rPr>
            </w:pPr>
            <w:r w:rsidRPr="00BE2AF5">
              <w:rPr>
                <w:rFonts w:ascii="Cambria" w:hAnsi="Cambria" w:cstheme="minorHAnsi"/>
                <w:b/>
                <w:lang w:val="pl-PL" w:eastAsia="en-US"/>
              </w:rPr>
              <w:t>Nazwa komponentu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AF5" w:rsidRPr="00BE2AF5" w:rsidRDefault="00BE2AF5">
            <w:pPr>
              <w:spacing w:line="256" w:lineRule="auto"/>
              <w:ind w:left="-71"/>
              <w:jc w:val="both"/>
              <w:rPr>
                <w:rFonts w:ascii="Cambria" w:hAnsi="Cambria" w:cstheme="minorHAnsi"/>
                <w:b/>
                <w:lang w:val="pl-PL" w:eastAsia="en-US"/>
              </w:rPr>
            </w:pPr>
            <w:r w:rsidRPr="00BE2AF5">
              <w:rPr>
                <w:rFonts w:ascii="Cambria" w:hAnsi="Cambria" w:cstheme="minorHAnsi"/>
                <w:b/>
                <w:lang w:val="pl-PL" w:eastAsia="en-US"/>
              </w:rPr>
              <w:t>Wymagane minimalne parametry techniczne komputerów</w:t>
            </w:r>
          </w:p>
        </w:tc>
      </w:tr>
      <w:tr w:rsidR="00BE2AF5" w:rsidRPr="00BE2AF5" w:rsidTr="00BE2AF5">
        <w:trPr>
          <w:trHeight w:val="28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F5" w:rsidRPr="00BE2AF5" w:rsidRDefault="00BE2AF5" w:rsidP="00E70C64">
            <w:pPr>
              <w:numPr>
                <w:ilvl w:val="0"/>
                <w:numId w:val="8"/>
              </w:numPr>
              <w:spacing w:line="256" w:lineRule="auto"/>
              <w:rPr>
                <w:rFonts w:ascii="Cambria" w:hAnsi="Cambria" w:cstheme="minorHAnsi"/>
                <w:bCs/>
                <w:lang w:val="pl-PL"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5" w:rsidRPr="00BE2AF5" w:rsidRDefault="00BE2AF5">
            <w:pPr>
              <w:spacing w:line="256" w:lineRule="auto"/>
              <w:rPr>
                <w:rFonts w:ascii="Cambria" w:hAnsi="Cambria" w:cstheme="minorHAnsi"/>
                <w:bCs/>
                <w:lang w:val="pl-PL" w:eastAsia="en-US"/>
              </w:rPr>
            </w:pPr>
            <w:r w:rsidRPr="00BE2AF5">
              <w:rPr>
                <w:rFonts w:ascii="Cambria" w:hAnsi="Cambria" w:cstheme="minorHAnsi"/>
                <w:bCs/>
                <w:lang w:val="pl-PL" w:eastAsia="en-US"/>
              </w:rPr>
              <w:t>Ekran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5" w:rsidRPr="00BE2AF5" w:rsidRDefault="00BE2AF5">
            <w:pPr>
              <w:spacing w:line="256" w:lineRule="auto"/>
              <w:jc w:val="both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>Przekątna: min 23,5”</w:t>
            </w:r>
          </w:p>
          <w:p w:rsidR="00BE2AF5" w:rsidRPr="00BE2AF5" w:rsidRDefault="00BE2AF5">
            <w:pPr>
              <w:spacing w:line="256" w:lineRule="auto"/>
              <w:outlineLvl w:val="0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 xml:space="preserve">Rozdzielczość:  min. FHD (1920x1080) IPS, matowa, podświetlenie LED, 250nits, kąty widzenia min. 170 stopni w pionie i poziomie. Wielkość pojedynczego </w:t>
            </w:r>
            <w:proofErr w:type="spellStart"/>
            <w:r w:rsidRPr="00BE2AF5">
              <w:rPr>
                <w:rFonts w:ascii="Cambria" w:hAnsi="Cambria" w:cstheme="minorHAnsi"/>
                <w:lang w:val="pl-PL" w:eastAsia="en-US"/>
              </w:rPr>
              <w:t>pixela</w:t>
            </w:r>
            <w:proofErr w:type="spellEnd"/>
            <w:r w:rsidRPr="00BE2AF5">
              <w:rPr>
                <w:rFonts w:ascii="Cambria" w:hAnsi="Cambria" w:cstheme="minorHAnsi"/>
                <w:lang w:val="pl-PL" w:eastAsia="en-US"/>
              </w:rPr>
              <w:t xml:space="preserve"> nie większa niż 0,28mm</w:t>
            </w:r>
          </w:p>
        </w:tc>
      </w:tr>
      <w:tr w:rsidR="00BE2AF5" w:rsidRPr="00BE2AF5" w:rsidTr="00BE2AF5">
        <w:trPr>
          <w:trHeight w:val="28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F5" w:rsidRPr="00BE2AF5" w:rsidRDefault="00BE2AF5" w:rsidP="00E70C64">
            <w:pPr>
              <w:numPr>
                <w:ilvl w:val="0"/>
                <w:numId w:val="8"/>
              </w:numPr>
              <w:spacing w:line="256" w:lineRule="auto"/>
              <w:rPr>
                <w:rFonts w:ascii="Cambria" w:hAnsi="Cambria" w:cstheme="minorHAnsi"/>
                <w:bCs/>
                <w:lang w:val="pl-PL"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5" w:rsidRPr="00BE2AF5" w:rsidRDefault="00BE2AF5">
            <w:pPr>
              <w:spacing w:line="256" w:lineRule="auto"/>
              <w:rPr>
                <w:rFonts w:ascii="Cambria" w:hAnsi="Cambria" w:cstheme="minorHAnsi"/>
                <w:bCs/>
                <w:lang w:val="pl-PL" w:eastAsia="en-US"/>
              </w:rPr>
            </w:pPr>
            <w:r w:rsidRPr="00BE2AF5">
              <w:rPr>
                <w:rFonts w:ascii="Cambria" w:hAnsi="Cambria" w:cstheme="minorHAnsi"/>
                <w:bCs/>
                <w:lang w:val="pl-PL" w:eastAsia="en-US"/>
              </w:rPr>
              <w:t>Obudowa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5" w:rsidRPr="00BE2AF5" w:rsidRDefault="00BE2AF5" w:rsidP="00E70C64">
            <w:pPr>
              <w:numPr>
                <w:ilvl w:val="0"/>
                <w:numId w:val="9"/>
              </w:numPr>
              <w:autoSpaceDN w:val="0"/>
              <w:spacing w:line="256" w:lineRule="auto"/>
              <w:jc w:val="both"/>
              <w:rPr>
                <w:rFonts w:ascii="Cambria" w:hAnsi="Cambria" w:cstheme="minorHAnsi"/>
                <w:bCs/>
                <w:lang w:val="pl-PL" w:eastAsia="en-US"/>
              </w:rPr>
            </w:pPr>
            <w:r w:rsidRPr="00BE2AF5">
              <w:rPr>
                <w:rFonts w:ascii="Cambria" w:hAnsi="Cambria" w:cstheme="minorHAnsi"/>
                <w:bCs/>
                <w:lang w:val="pl-PL" w:eastAsia="en-US"/>
              </w:rPr>
              <w:t>zintegrowana z monitorem (AIO)</w:t>
            </w:r>
          </w:p>
          <w:p w:rsidR="00BE2AF5" w:rsidRPr="00BE2AF5" w:rsidRDefault="00BE2AF5" w:rsidP="00E70C64">
            <w:pPr>
              <w:numPr>
                <w:ilvl w:val="0"/>
                <w:numId w:val="9"/>
              </w:numPr>
              <w:autoSpaceDN w:val="0"/>
              <w:spacing w:line="256" w:lineRule="auto"/>
              <w:jc w:val="both"/>
              <w:rPr>
                <w:rFonts w:ascii="Cambria" w:hAnsi="Cambria" w:cstheme="minorHAnsi"/>
                <w:bCs/>
                <w:lang w:val="pl-PL" w:eastAsia="en-US"/>
              </w:rPr>
            </w:pPr>
            <w:r w:rsidRPr="00BE2AF5">
              <w:rPr>
                <w:rFonts w:ascii="Cambria" w:hAnsi="Cambria" w:cstheme="minorHAnsi"/>
                <w:bCs/>
                <w:lang w:val="pl-PL" w:eastAsia="en-US"/>
              </w:rPr>
              <w:t xml:space="preserve">musi umożliwiać zastosowanie zabezpieczenia fizycznego w postaci linki metalowej (złącze blokady </w:t>
            </w:r>
            <w:proofErr w:type="spellStart"/>
            <w:r w:rsidRPr="00BE2AF5">
              <w:rPr>
                <w:rFonts w:ascii="Cambria" w:hAnsi="Cambria" w:cstheme="minorHAnsi"/>
                <w:bCs/>
                <w:lang w:val="pl-PL" w:eastAsia="en-US"/>
              </w:rPr>
              <w:t>Kensingtona</w:t>
            </w:r>
            <w:proofErr w:type="spellEnd"/>
            <w:r w:rsidRPr="00BE2AF5">
              <w:rPr>
                <w:rFonts w:ascii="Cambria" w:hAnsi="Cambria" w:cstheme="minorHAnsi"/>
                <w:bCs/>
                <w:lang w:val="pl-PL" w:eastAsia="en-US"/>
              </w:rPr>
              <w:t xml:space="preserve"> lub równoważne pozwalające na fizyczne zabezpieczenie urządzenia) </w:t>
            </w:r>
          </w:p>
          <w:p w:rsidR="00BE2AF5" w:rsidRPr="00BE2AF5" w:rsidRDefault="00BE2AF5" w:rsidP="00E70C64">
            <w:pPr>
              <w:numPr>
                <w:ilvl w:val="0"/>
                <w:numId w:val="9"/>
              </w:numPr>
              <w:autoSpaceDN w:val="0"/>
              <w:spacing w:line="256" w:lineRule="auto"/>
              <w:jc w:val="both"/>
              <w:rPr>
                <w:rFonts w:ascii="Cambria" w:hAnsi="Cambria" w:cstheme="minorHAnsi"/>
                <w:bCs/>
                <w:lang w:val="pl-PL" w:eastAsia="en-US"/>
              </w:rPr>
            </w:pPr>
            <w:r w:rsidRPr="00BE2AF5">
              <w:rPr>
                <w:rFonts w:ascii="Cambria" w:hAnsi="Cambria" w:cstheme="minorHAnsi"/>
                <w:bCs/>
                <w:lang w:val="pl-PL" w:eastAsia="en-US"/>
              </w:rPr>
              <w:t xml:space="preserve">założona blokada </w:t>
            </w:r>
            <w:proofErr w:type="spellStart"/>
            <w:r w:rsidRPr="00BE2AF5">
              <w:rPr>
                <w:rFonts w:ascii="Cambria" w:hAnsi="Cambria" w:cstheme="minorHAnsi"/>
                <w:bCs/>
                <w:lang w:val="pl-PL" w:eastAsia="en-US"/>
              </w:rPr>
              <w:t>kensington</w:t>
            </w:r>
            <w:proofErr w:type="spellEnd"/>
            <w:r w:rsidRPr="00BE2AF5">
              <w:rPr>
                <w:rFonts w:ascii="Cambria" w:hAnsi="Cambria" w:cstheme="minorHAnsi"/>
                <w:bCs/>
                <w:lang w:val="pl-PL" w:eastAsia="en-US"/>
              </w:rPr>
              <w:t xml:space="preserve"> musi uniemożliwiać otworzenie tylnej obudowy</w:t>
            </w:r>
          </w:p>
          <w:p w:rsidR="00BE2AF5" w:rsidRPr="00BE2AF5" w:rsidRDefault="00BE2AF5" w:rsidP="00E70C64">
            <w:pPr>
              <w:numPr>
                <w:ilvl w:val="0"/>
                <w:numId w:val="9"/>
              </w:numPr>
              <w:autoSpaceDN w:val="0"/>
              <w:spacing w:line="256" w:lineRule="auto"/>
              <w:jc w:val="both"/>
              <w:rPr>
                <w:rFonts w:ascii="Cambria" w:hAnsi="Cambria" w:cstheme="minorHAnsi"/>
                <w:b/>
                <w:bCs/>
                <w:lang w:val="pl-PL" w:eastAsia="en-US"/>
              </w:rPr>
            </w:pPr>
            <w:r w:rsidRPr="00BE2AF5">
              <w:rPr>
                <w:rFonts w:ascii="Cambria" w:hAnsi="Cambria" w:cstheme="minorHAnsi"/>
                <w:bCs/>
                <w:lang w:val="pl-PL" w:eastAsia="en-US"/>
              </w:rPr>
              <w:t>Możliwość zainstalowania komputera na ścianie przy wykorzystaniu ściennego systemu montażowego VESA z możliwością demontażu stopy.</w:t>
            </w:r>
          </w:p>
          <w:p w:rsidR="00BE2AF5" w:rsidRPr="00BE2AF5" w:rsidRDefault="00BE2AF5" w:rsidP="00E70C64">
            <w:pPr>
              <w:numPr>
                <w:ilvl w:val="0"/>
                <w:numId w:val="9"/>
              </w:numPr>
              <w:autoSpaceDN w:val="0"/>
              <w:spacing w:line="256" w:lineRule="auto"/>
              <w:jc w:val="both"/>
              <w:rPr>
                <w:rFonts w:ascii="Cambria" w:hAnsi="Cambria" w:cstheme="minorHAnsi"/>
                <w:b/>
                <w:bCs/>
                <w:lang w:val="pl-PL" w:eastAsia="en-US"/>
              </w:rPr>
            </w:pPr>
            <w:r w:rsidRPr="00BE2AF5">
              <w:rPr>
                <w:rFonts w:ascii="Cambria" w:hAnsi="Cambria" w:cstheme="minorHAnsi"/>
                <w:bCs/>
                <w:lang w:val="pl-PL" w:eastAsia="en-US"/>
              </w:rPr>
              <w:t xml:space="preserve">Obudowa trwale oznaczona nazwą producenta, nazwą komputera, part </w:t>
            </w:r>
            <w:proofErr w:type="spellStart"/>
            <w:r w:rsidRPr="00BE2AF5">
              <w:rPr>
                <w:rFonts w:ascii="Cambria" w:hAnsi="Cambria" w:cstheme="minorHAnsi"/>
                <w:bCs/>
                <w:lang w:val="pl-PL" w:eastAsia="en-US"/>
              </w:rPr>
              <w:t>numberem</w:t>
            </w:r>
            <w:proofErr w:type="spellEnd"/>
            <w:r w:rsidRPr="00BE2AF5">
              <w:rPr>
                <w:rFonts w:ascii="Cambria" w:hAnsi="Cambria" w:cstheme="minorHAnsi"/>
                <w:bCs/>
                <w:lang w:val="pl-PL" w:eastAsia="en-US"/>
              </w:rPr>
              <w:t>, numerem seryjnym</w:t>
            </w:r>
          </w:p>
        </w:tc>
      </w:tr>
      <w:tr w:rsidR="00BE2AF5" w:rsidRPr="00BE2AF5" w:rsidTr="00BE2AF5">
        <w:trPr>
          <w:trHeight w:val="318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F5" w:rsidRPr="00BE2AF5" w:rsidRDefault="00BE2AF5" w:rsidP="00E70C64">
            <w:pPr>
              <w:numPr>
                <w:ilvl w:val="0"/>
                <w:numId w:val="8"/>
              </w:numPr>
              <w:spacing w:line="256" w:lineRule="auto"/>
              <w:rPr>
                <w:rFonts w:ascii="Cambria" w:hAnsi="Cambria" w:cstheme="minorHAnsi"/>
                <w:bCs/>
                <w:lang w:val="pl-PL"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5" w:rsidRPr="00BE2AF5" w:rsidRDefault="00BE2AF5">
            <w:pPr>
              <w:spacing w:line="256" w:lineRule="auto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>Chipset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5" w:rsidRPr="00BE2AF5" w:rsidRDefault="00BE2AF5">
            <w:pPr>
              <w:spacing w:line="256" w:lineRule="auto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>Dostosowany do zaoferowanego procesora</w:t>
            </w:r>
          </w:p>
        </w:tc>
      </w:tr>
      <w:tr w:rsidR="00BE2AF5" w:rsidRPr="00BE2AF5" w:rsidTr="00BE2AF5">
        <w:trPr>
          <w:trHeight w:val="28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F5" w:rsidRPr="00BE2AF5" w:rsidRDefault="00BE2AF5" w:rsidP="00E70C64">
            <w:pPr>
              <w:numPr>
                <w:ilvl w:val="0"/>
                <w:numId w:val="8"/>
              </w:numPr>
              <w:spacing w:line="256" w:lineRule="auto"/>
              <w:rPr>
                <w:rFonts w:ascii="Cambria" w:hAnsi="Cambria" w:cstheme="minorHAnsi"/>
                <w:bCs/>
                <w:lang w:val="pl-PL"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5" w:rsidRPr="00BE2AF5" w:rsidRDefault="00BE2AF5">
            <w:pPr>
              <w:spacing w:line="256" w:lineRule="auto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>Płyta główna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5" w:rsidRPr="00BE2AF5" w:rsidRDefault="00BE2AF5">
            <w:pPr>
              <w:spacing w:line="256" w:lineRule="auto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 xml:space="preserve">Zaprojektowana i wyprodukowana przez producenta komputera </w:t>
            </w:r>
          </w:p>
          <w:p w:rsidR="00BE2AF5" w:rsidRPr="00BE2AF5" w:rsidRDefault="00BE2AF5">
            <w:pPr>
              <w:spacing w:line="256" w:lineRule="auto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 xml:space="preserve">Wyposażona w min. 2 złącza M.2 z czego jedno obsługujące dysk SSD </w:t>
            </w:r>
            <w:proofErr w:type="spellStart"/>
            <w:r w:rsidRPr="00BE2AF5">
              <w:rPr>
                <w:rFonts w:ascii="Cambria" w:hAnsi="Cambria" w:cstheme="minorHAnsi"/>
                <w:lang w:val="pl-PL" w:eastAsia="en-US"/>
              </w:rPr>
              <w:t>PCIe</w:t>
            </w:r>
            <w:proofErr w:type="spellEnd"/>
            <w:r w:rsidRPr="00BE2AF5">
              <w:rPr>
                <w:rFonts w:ascii="Cambria" w:hAnsi="Cambria" w:cstheme="minorHAnsi"/>
                <w:lang w:val="pl-PL" w:eastAsia="en-US"/>
              </w:rPr>
              <w:t xml:space="preserve"> </w:t>
            </w:r>
            <w:proofErr w:type="spellStart"/>
            <w:r w:rsidRPr="00BE2AF5">
              <w:rPr>
                <w:rFonts w:ascii="Cambria" w:hAnsi="Cambria" w:cstheme="minorHAnsi"/>
                <w:lang w:val="pl-PL" w:eastAsia="en-US"/>
              </w:rPr>
              <w:t>NVMe</w:t>
            </w:r>
            <w:proofErr w:type="spellEnd"/>
          </w:p>
        </w:tc>
      </w:tr>
      <w:tr w:rsidR="00BE2AF5" w:rsidRPr="00BE2AF5" w:rsidTr="00BE2AF5">
        <w:trPr>
          <w:trHeight w:val="28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F5" w:rsidRPr="00BE2AF5" w:rsidRDefault="00BE2AF5" w:rsidP="00E70C64">
            <w:pPr>
              <w:numPr>
                <w:ilvl w:val="0"/>
                <w:numId w:val="8"/>
              </w:numPr>
              <w:spacing w:line="256" w:lineRule="auto"/>
              <w:rPr>
                <w:rFonts w:ascii="Cambria" w:hAnsi="Cambria" w:cstheme="minorHAnsi"/>
                <w:bCs/>
                <w:lang w:val="pl-PL"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5" w:rsidRPr="00BE2AF5" w:rsidRDefault="00BE2AF5">
            <w:pPr>
              <w:spacing w:line="256" w:lineRule="auto"/>
              <w:rPr>
                <w:rFonts w:ascii="Cambria" w:hAnsi="Cambria" w:cstheme="minorHAnsi"/>
                <w:bCs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>Procesor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5" w:rsidRPr="00BE2AF5" w:rsidRDefault="00BE2AF5">
            <w:pPr>
              <w:spacing w:line="276" w:lineRule="auto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 xml:space="preserve">Procesor klasy x86, zaprojektowany do pracy w komputerach stacjonarnych. Procesor na poziomie wydajności liczonej w punktach na podstawie </w:t>
            </w:r>
            <w:proofErr w:type="spellStart"/>
            <w:r w:rsidRPr="00BE2AF5">
              <w:rPr>
                <w:rFonts w:ascii="Cambria" w:hAnsi="Cambria" w:cstheme="minorHAnsi"/>
                <w:lang w:val="pl-PL" w:eastAsia="en-US"/>
              </w:rPr>
              <w:t>PerformanceTest</w:t>
            </w:r>
            <w:proofErr w:type="spellEnd"/>
            <w:r w:rsidRPr="00BE2AF5">
              <w:rPr>
                <w:rFonts w:ascii="Cambria" w:hAnsi="Cambria" w:cstheme="minorHAnsi"/>
                <w:lang w:val="pl-PL" w:eastAsia="en-US"/>
              </w:rPr>
              <w:t xml:space="preserve"> w teście CPU Mark według wyników opublikowanych na </w:t>
            </w:r>
            <w:hyperlink r:id="rId9" w:history="1">
              <w:r w:rsidRPr="00BE2AF5">
                <w:rPr>
                  <w:rStyle w:val="Hipercze"/>
                  <w:rFonts w:ascii="Cambria" w:hAnsi="Cambria" w:cstheme="minorHAnsi"/>
                  <w:lang w:val="pl-PL" w:eastAsia="en-US"/>
                </w:rPr>
                <w:t>http://www.cpubenchmark.net/</w:t>
              </w:r>
            </w:hyperlink>
            <w:r w:rsidRPr="00BE2AF5">
              <w:rPr>
                <w:rFonts w:ascii="Cambria" w:hAnsi="Cambria" w:cstheme="minorHAnsi"/>
                <w:lang w:val="pl-PL" w:eastAsia="en-US"/>
              </w:rPr>
              <w:t xml:space="preserve"> o punktacji min. 7390 punktów. Wykonawca w składanej ofercie winien podać dokładny model oferowanego podzespołu.</w:t>
            </w:r>
          </w:p>
        </w:tc>
      </w:tr>
      <w:tr w:rsidR="00BE2AF5" w:rsidRPr="00BE2AF5" w:rsidTr="00BE2AF5">
        <w:trPr>
          <w:trHeight w:val="28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F5" w:rsidRPr="00BE2AF5" w:rsidRDefault="00BE2AF5" w:rsidP="00E70C64">
            <w:pPr>
              <w:numPr>
                <w:ilvl w:val="0"/>
                <w:numId w:val="8"/>
              </w:numPr>
              <w:spacing w:line="256" w:lineRule="auto"/>
              <w:rPr>
                <w:rFonts w:ascii="Cambria" w:hAnsi="Cambria" w:cstheme="minorHAnsi"/>
                <w:bCs/>
                <w:lang w:val="pl-PL"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5" w:rsidRPr="00BE2AF5" w:rsidRDefault="00BE2AF5">
            <w:pPr>
              <w:spacing w:line="256" w:lineRule="auto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>Pamięć operacyjna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5" w:rsidRPr="00BE2AF5" w:rsidRDefault="00BE2AF5">
            <w:pPr>
              <w:spacing w:line="256" w:lineRule="auto"/>
              <w:jc w:val="both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>min. 4GB SODIMM DDR4</w:t>
            </w:r>
          </w:p>
          <w:p w:rsidR="00BE2AF5" w:rsidRPr="00BE2AF5" w:rsidRDefault="00BE2AF5">
            <w:pPr>
              <w:spacing w:line="256" w:lineRule="auto"/>
              <w:jc w:val="both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>Ilość banków pamięci: min. 2 szt.</w:t>
            </w:r>
          </w:p>
        </w:tc>
      </w:tr>
      <w:tr w:rsidR="00BE2AF5" w:rsidRPr="00BE2AF5" w:rsidTr="00BE2AF5">
        <w:trPr>
          <w:trHeight w:val="28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F5" w:rsidRPr="00BE2AF5" w:rsidRDefault="00BE2AF5" w:rsidP="00E70C64">
            <w:pPr>
              <w:numPr>
                <w:ilvl w:val="0"/>
                <w:numId w:val="8"/>
              </w:numPr>
              <w:spacing w:line="256" w:lineRule="auto"/>
              <w:rPr>
                <w:rFonts w:ascii="Cambria" w:hAnsi="Cambria" w:cstheme="minorHAnsi"/>
                <w:bCs/>
                <w:lang w:val="pl-PL"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5" w:rsidRPr="00BE2AF5" w:rsidRDefault="00BE2AF5">
            <w:pPr>
              <w:spacing w:line="256" w:lineRule="auto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>Dysk twardy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5" w:rsidRPr="00BE2AF5" w:rsidRDefault="00BE2AF5">
            <w:pPr>
              <w:spacing w:line="256" w:lineRule="auto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 xml:space="preserve">Min. 500GB, zawierający partycję RECOVERY umożliwiającą odtworzenie systemu operacyjnego fabrycznie zainstalowanego na komputerze po awarii. </w:t>
            </w:r>
          </w:p>
        </w:tc>
      </w:tr>
      <w:tr w:rsidR="00BE2AF5" w:rsidRPr="00BE2AF5" w:rsidTr="00BE2AF5">
        <w:trPr>
          <w:trHeight w:val="28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F5" w:rsidRPr="00BE2AF5" w:rsidRDefault="00BE2AF5" w:rsidP="00E70C64">
            <w:pPr>
              <w:numPr>
                <w:ilvl w:val="0"/>
                <w:numId w:val="8"/>
              </w:numPr>
              <w:spacing w:line="256" w:lineRule="auto"/>
              <w:rPr>
                <w:rFonts w:ascii="Cambria" w:hAnsi="Cambria" w:cstheme="minorHAnsi"/>
                <w:bCs/>
                <w:lang w:val="pl-PL"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5" w:rsidRPr="00BE2AF5" w:rsidRDefault="00BE2AF5">
            <w:pPr>
              <w:spacing w:line="256" w:lineRule="auto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>Napęd optyczny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5" w:rsidRPr="00BE2AF5" w:rsidRDefault="00BE2AF5">
            <w:pPr>
              <w:spacing w:line="256" w:lineRule="auto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>Nagrywarka DVD +/-RW</w:t>
            </w:r>
          </w:p>
        </w:tc>
      </w:tr>
      <w:tr w:rsidR="00BE2AF5" w:rsidRPr="00BE2AF5" w:rsidTr="00BE2AF5">
        <w:trPr>
          <w:trHeight w:val="28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F5" w:rsidRPr="00BE2AF5" w:rsidRDefault="00BE2AF5" w:rsidP="00E70C64">
            <w:pPr>
              <w:numPr>
                <w:ilvl w:val="0"/>
                <w:numId w:val="8"/>
              </w:numPr>
              <w:spacing w:line="256" w:lineRule="auto"/>
              <w:rPr>
                <w:rFonts w:ascii="Cambria" w:hAnsi="Cambria" w:cstheme="minorHAnsi"/>
                <w:bCs/>
                <w:lang w:val="pl-PL"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5" w:rsidRPr="00BE2AF5" w:rsidRDefault="00BE2AF5">
            <w:pPr>
              <w:spacing w:line="256" w:lineRule="auto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>Karta graficzna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5" w:rsidRPr="00BE2AF5" w:rsidRDefault="00BE2AF5">
            <w:pPr>
              <w:spacing w:line="256" w:lineRule="auto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>Zintegrowana karta graficzna wykorzystująca pamięć RAM systemu dynamicznie przydzielaną na potrzeby grafiki w trybie UMA (</w:t>
            </w:r>
            <w:proofErr w:type="spellStart"/>
            <w:r w:rsidRPr="00BE2AF5">
              <w:rPr>
                <w:rFonts w:ascii="Cambria" w:hAnsi="Cambria" w:cstheme="minorHAnsi"/>
                <w:lang w:val="pl-PL" w:eastAsia="en-US"/>
              </w:rPr>
              <w:t>Unified</w:t>
            </w:r>
            <w:proofErr w:type="spellEnd"/>
            <w:r w:rsidRPr="00BE2AF5">
              <w:rPr>
                <w:rFonts w:ascii="Cambria" w:hAnsi="Cambria" w:cstheme="minorHAnsi"/>
                <w:lang w:val="pl-PL" w:eastAsia="en-US"/>
              </w:rPr>
              <w:t xml:space="preserve"> Memory Access) – z możliwością dynamicznego przydzielenia pamięci.</w:t>
            </w:r>
          </w:p>
        </w:tc>
      </w:tr>
      <w:tr w:rsidR="00BE2AF5" w:rsidRPr="00BE2AF5" w:rsidTr="00BE2AF5">
        <w:trPr>
          <w:trHeight w:val="28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F5" w:rsidRPr="00BE2AF5" w:rsidRDefault="00BE2AF5" w:rsidP="00E70C64">
            <w:pPr>
              <w:numPr>
                <w:ilvl w:val="0"/>
                <w:numId w:val="8"/>
              </w:numPr>
              <w:spacing w:line="256" w:lineRule="auto"/>
              <w:rPr>
                <w:rFonts w:ascii="Cambria" w:hAnsi="Cambria" w:cstheme="minorHAnsi"/>
                <w:bCs/>
                <w:lang w:val="pl-PL"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5" w:rsidRPr="00BE2AF5" w:rsidRDefault="00BE2AF5">
            <w:pPr>
              <w:spacing w:line="256" w:lineRule="auto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>Audio/Video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5" w:rsidRPr="00BE2AF5" w:rsidRDefault="00BE2AF5">
            <w:pPr>
              <w:spacing w:line="256" w:lineRule="auto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>Wbudowana, zgodna z HD Audio, wbudowane głośniki stereo 2 x 3W, wbudowany mikrofon, wbudowana kamera HD720p z wbudowaną przesłoną mechaniczną umożliwiającą jej fizyczne zasłonięcia</w:t>
            </w:r>
          </w:p>
        </w:tc>
      </w:tr>
      <w:tr w:rsidR="00BE2AF5" w:rsidRPr="00BE2AF5" w:rsidTr="00BE2AF5">
        <w:trPr>
          <w:trHeight w:val="28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F5" w:rsidRPr="00BE2AF5" w:rsidRDefault="00BE2AF5" w:rsidP="00E70C64">
            <w:pPr>
              <w:numPr>
                <w:ilvl w:val="0"/>
                <w:numId w:val="8"/>
              </w:numPr>
              <w:spacing w:line="256" w:lineRule="auto"/>
              <w:rPr>
                <w:rFonts w:ascii="Cambria" w:hAnsi="Cambria" w:cstheme="minorHAnsi"/>
                <w:bCs/>
                <w:lang w:val="pl-PL"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5" w:rsidRPr="00BE2AF5" w:rsidRDefault="00BE2AF5">
            <w:pPr>
              <w:spacing w:line="256" w:lineRule="auto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>Karta sieciowa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5" w:rsidRPr="002117D4" w:rsidRDefault="00BE2AF5">
            <w:pPr>
              <w:spacing w:line="276" w:lineRule="auto"/>
              <w:rPr>
                <w:rFonts w:ascii="Cambria" w:hAnsi="Cambria" w:cstheme="minorHAnsi"/>
                <w:lang w:val="en-US" w:eastAsia="en-US"/>
              </w:rPr>
            </w:pPr>
            <w:r w:rsidRPr="002117D4">
              <w:rPr>
                <w:rFonts w:ascii="Cambria" w:hAnsi="Cambria" w:cstheme="minorHAnsi"/>
                <w:lang w:val="en-US" w:eastAsia="en-US"/>
              </w:rPr>
              <w:t xml:space="preserve">LAN 10/100/1000 Mbit/s z </w:t>
            </w:r>
            <w:proofErr w:type="spellStart"/>
            <w:r w:rsidRPr="002117D4">
              <w:rPr>
                <w:rFonts w:ascii="Cambria" w:hAnsi="Cambria" w:cstheme="minorHAnsi"/>
                <w:lang w:val="en-US" w:eastAsia="en-US"/>
              </w:rPr>
              <w:t>funkcją</w:t>
            </w:r>
            <w:proofErr w:type="spellEnd"/>
            <w:r w:rsidRPr="002117D4">
              <w:rPr>
                <w:rFonts w:ascii="Cambria" w:hAnsi="Cambria" w:cstheme="minorHAnsi"/>
                <w:lang w:val="en-US" w:eastAsia="en-US"/>
              </w:rPr>
              <w:t xml:space="preserve"> Wake on LAN</w:t>
            </w:r>
          </w:p>
          <w:p w:rsidR="00BE2AF5" w:rsidRPr="002117D4" w:rsidRDefault="00BE2AF5">
            <w:pPr>
              <w:spacing w:line="256" w:lineRule="auto"/>
              <w:rPr>
                <w:rFonts w:ascii="Cambria" w:hAnsi="Cambria" w:cstheme="minorHAnsi"/>
                <w:lang w:val="en-US" w:eastAsia="en-US"/>
              </w:rPr>
            </w:pPr>
            <w:proofErr w:type="spellStart"/>
            <w:r w:rsidRPr="002117D4">
              <w:rPr>
                <w:rFonts w:ascii="Cambria" w:hAnsi="Cambria" w:cstheme="minorHAnsi"/>
                <w:lang w:val="en-US" w:eastAsia="en-US"/>
              </w:rPr>
              <w:t>WiFi</w:t>
            </w:r>
            <w:proofErr w:type="spellEnd"/>
            <w:r w:rsidRPr="002117D4">
              <w:rPr>
                <w:rFonts w:ascii="Cambria" w:hAnsi="Cambria" w:cstheme="minorHAnsi"/>
                <w:lang w:val="en-US" w:eastAsia="en-US"/>
              </w:rPr>
              <w:t xml:space="preserve"> 1x1 AC + Bluetooth min. 4.0</w:t>
            </w:r>
          </w:p>
        </w:tc>
      </w:tr>
      <w:tr w:rsidR="00BE2AF5" w:rsidRPr="00BE2AF5" w:rsidTr="00BE2AF5">
        <w:trPr>
          <w:trHeight w:val="28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F5" w:rsidRPr="002117D4" w:rsidRDefault="00BE2AF5" w:rsidP="00E70C64">
            <w:pPr>
              <w:numPr>
                <w:ilvl w:val="0"/>
                <w:numId w:val="8"/>
              </w:numPr>
              <w:spacing w:line="256" w:lineRule="auto"/>
              <w:rPr>
                <w:rFonts w:ascii="Cambria" w:hAnsi="Cambria" w:cstheme="minorHAnsi"/>
                <w:bCs/>
                <w:lang w:val="en-US"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5" w:rsidRPr="00BE2AF5" w:rsidRDefault="00BE2AF5">
            <w:pPr>
              <w:spacing w:line="256" w:lineRule="auto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>Porty/złącza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5" w:rsidRPr="00BE2AF5" w:rsidRDefault="00BE2AF5">
            <w:pPr>
              <w:spacing w:line="256" w:lineRule="auto"/>
              <w:outlineLvl w:val="0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>Wbudowane (minimum): HDMI-in, HDMI-out, 6 x USB z czego min. 2 x USB3.1 z boku/frontu/dołu obudowy, 1 x RJ 45 (LAN), 1 x wyjście na słuchawki/wejście na mikrofon (</w:t>
            </w:r>
            <w:proofErr w:type="spellStart"/>
            <w:r w:rsidRPr="00BE2AF5">
              <w:rPr>
                <w:rFonts w:ascii="Cambria" w:hAnsi="Cambria" w:cstheme="minorHAnsi"/>
                <w:lang w:val="pl-PL" w:eastAsia="en-US"/>
              </w:rPr>
              <w:t>combo</w:t>
            </w:r>
            <w:proofErr w:type="spellEnd"/>
            <w:r w:rsidRPr="00BE2AF5">
              <w:rPr>
                <w:rFonts w:ascii="Cambria" w:hAnsi="Cambria" w:cstheme="minorHAnsi"/>
                <w:lang w:val="pl-PL" w:eastAsia="en-US"/>
              </w:rPr>
              <w:t>) , czytnik kart pamięci min 3 w 1. Wymagana ilość portów nie może być osiągnięta w wyniku stosowania konwerterów, przejściówek itp.</w:t>
            </w:r>
          </w:p>
        </w:tc>
      </w:tr>
      <w:tr w:rsidR="00BE2AF5" w:rsidRPr="00BE2AF5" w:rsidTr="00BE2AF5">
        <w:trPr>
          <w:trHeight w:val="28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F5" w:rsidRPr="00BE2AF5" w:rsidRDefault="00BE2AF5" w:rsidP="00E70C64">
            <w:pPr>
              <w:numPr>
                <w:ilvl w:val="0"/>
                <w:numId w:val="8"/>
              </w:numPr>
              <w:spacing w:line="256" w:lineRule="auto"/>
              <w:rPr>
                <w:rFonts w:ascii="Cambria" w:hAnsi="Cambria" w:cstheme="minorHAnsi"/>
                <w:bCs/>
                <w:lang w:val="pl-PL"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5" w:rsidRPr="00BE2AF5" w:rsidRDefault="00BE2AF5">
            <w:pPr>
              <w:spacing w:line="256" w:lineRule="auto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>Klawiatura/mysz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5" w:rsidRPr="00BE2AF5" w:rsidRDefault="00BE2AF5">
            <w:pPr>
              <w:spacing w:line="256" w:lineRule="auto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>Klawiatura przewodowa w układzie US.</w:t>
            </w:r>
            <w:r w:rsidRPr="00BE2AF5">
              <w:rPr>
                <w:rFonts w:ascii="Cambria" w:hAnsi="Cambria" w:cstheme="minorHAnsi"/>
                <w:lang w:val="pl-PL" w:eastAsia="en-US"/>
              </w:rPr>
              <w:br/>
              <w:t>Mysz przewodowa z rolką (</w:t>
            </w:r>
            <w:proofErr w:type="spellStart"/>
            <w:r w:rsidRPr="00BE2AF5">
              <w:rPr>
                <w:rFonts w:ascii="Cambria" w:hAnsi="Cambria" w:cstheme="minorHAnsi"/>
                <w:lang w:val="pl-PL" w:eastAsia="en-US"/>
              </w:rPr>
              <w:t>scroll</w:t>
            </w:r>
            <w:proofErr w:type="spellEnd"/>
            <w:r w:rsidRPr="00BE2AF5">
              <w:rPr>
                <w:rFonts w:ascii="Cambria" w:hAnsi="Cambria" w:cstheme="minorHAnsi"/>
                <w:lang w:val="pl-PL" w:eastAsia="en-US"/>
              </w:rPr>
              <w:t xml:space="preserve">) </w:t>
            </w:r>
          </w:p>
        </w:tc>
      </w:tr>
      <w:tr w:rsidR="00BE2AF5" w:rsidRPr="00BE2AF5" w:rsidTr="00BE2AF5">
        <w:trPr>
          <w:trHeight w:val="28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F5" w:rsidRPr="00BE2AF5" w:rsidRDefault="00BE2AF5" w:rsidP="00E70C64">
            <w:pPr>
              <w:numPr>
                <w:ilvl w:val="0"/>
                <w:numId w:val="8"/>
              </w:numPr>
              <w:spacing w:line="256" w:lineRule="auto"/>
              <w:rPr>
                <w:rFonts w:ascii="Cambria" w:hAnsi="Cambria" w:cstheme="minorHAnsi"/>
                <w:bCs/>
                <w:lang w:val="pl-PL"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5" w:rsidRPr="00BE2AF5" w:rsidRDefault="00BE2AF5">
            <w:pPr>
              <w:spacing w:line="256" w:lineRule="auto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>Zasilacz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5" w:rsidRPr="00BE2AF5" w:rsidRDefault="00BE2AF5">
            <w:pPr>
              <w:spacing w:line="256" w:lineRule="auto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bCs/>
                <w:lang w:val="pl-PL" w:eastAsia="en-US"/>
              </w:rPr>
              <w:t xml:space="preserve">Zasilacz o sprawności minimum 87% o mocy nie większej niż 90W. </w:t>
            </w:r>
          </w:p>
        </w:tc>
      </w:tr>
      <w:tr w:rsidR="00BE2AF5" w:rsidRPr="00BE2AF5" w:rsidTr="00BE2AF5">
        <w:trPr>
          <w:trHeight w:val="28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F5" w:rsidRPr="00BE2AF5" w:rsidRDefault="00BE2AF5" w:rsidP="00E70C64">
            <w:pPr>
              <w:numPr>
                <w:ilvl w:val="0"/>
                <w:numId w:val="8"/>
              </w:numPr>
              <w:spacing w:line="256" w:lineRule="auto"/>
              <w:rPr>
                <w:rFonts w:ascii="Cambria" w:hAnsi="Cambria" w:cstheme="minorHAnsi"/>
                <w:bCs/>
                <w:lang w:val="pl-PL"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5" w:rsidRPr="00BE2AF5" w:rsidRDefault="00BE2AF5">
            <w:pPr>
              <w:spacing w:line="256" w:lineRule="auto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>System operacyjny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5" w:rsidRPr="00BE2AF5" w:rsidRDefault="00BE2AF5">
            <w:pPr>
              <w:spacing w:line="256" w:lineRule="auto"/>
              <w:jc w:val="both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>System operacyjny klasy PC musi spełniać następujące wymagania poprzez wbudowane mechanizmy, bez użycia dodatkowych aplikacji:</w:t>
            </w:r>
          </w:p>
          <w:p w:rsidR="00BE2AF5" w:rsidRPr="00BE2AF5" w:rsidRDefault="00BE2AF5">
            <w:pPr>
              <w:spacing w:line="256" w:lineRule="auto"/>
              <w:jc w:val="both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>1.</w:t>
            </w:r>
            <w:r w:rsidRPr="00BE2AF5">
              <w:rPr>
                <w:rFonts w:ascii="Cambria" w:hAnsi="Cambria" w:cstheme="minorHAnsi"/>
                <w:lang w:val="pl-PL" w:eastAsia="en-US"/>
              </w:rPr>
              <w:tab/>
              <w:t>Dostępne dwa rodzaje graficznego interfejsu użytkownika:</w:t>
            </w:r>
          </w:p>
          <w:p w:rsidR="00BE2AF5" w:rsidRPr="00BE2AF5" w:rsidRDefault="00BE2AF5">
            <w:pPr>
              <w:spacing w:line="256" w:lineRule="auto"/>
              <w:jc w:val="both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>a.</w:t>
            </w:r>
            <w:r w:rsidRPr="00BE2AF5">
              <w:rPr>
                <w:rFonts w:ascii="Cambria" w:hAnsi="Cambria" w:cstheme="minorHAnsi"/>
                <w:lang w:val="pl-PL" w:eastAsia="en-US"/>
              </w:rPr>
              <w:tab/>
              <w:t>Klasyczny, umożliwiający obsługę przy pomocy klawiatury i myszy,</w:t>
            </w:r>
          </w:p>
          <w:p w:rsidR="00BE2AF5" w:rsidRPr="00BE2AF5" w:rsidRDefault="00BE2AF5">
            <w:pPr>
              <w:spacing w:line="256" w:lineRule="auto"/>
              <w:jc w:val="both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>b.</w:t>
            </w:r>
            <w:r w:rsidRPr="00BE2AF5">
              <w:rPr>
                <w:rFonts w:ascii="Cambria" w:hAnsi="Cambria" w:cstheme="minorHAnsi"/>
                <w:lang w:val="pl-PL" w:eastAsia="en-US"/>
              </w:rPr>
              <w:tab/>
              <w:t>Dotykowy umożliwiający sterowanie dotykiem na urządzeniach typu tablet lub monitorach dotykowych</w:t>
            </w:r>
          </w:p>
          <w:p w:rsidR="00BE2AF5" w:rsidRPr="00BE2AF5" w:rsidRDefault="00BE2AF5">
            <w:pPr>
              <w:spacing w:line="256" w:lineRule="auto"/>
              <w:jc w:val="both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>2.</w:t>
            </w:r>
            <w:r w:rsidRPr="00BE2AF5">
              <w:rPr>
                <w:rFonts w:ascii="Cambria" w:hAnsi="Cambria" w:cstheme="minorHAnsi"/>
                <w:lang w:val="pl-PL" w:eastAsia="en-US"/>
              </w:rPr>
              <w:tab/>
              <w:t>Funkcje związane z obsługą komputerów typu tablet, z wbudowanym modułem „uczenia się” pisma użytkownika – obsługa języka polskiego</w:t>
            </w:r>
          </w:p>
          <w:p w:rsidR="00BE2AF5" w:rsidRPr="00BE2AF5" w:rsidRDefault="00BE2AF5">
            <w:pPr>
              <w:spacing w:line="256" w:lineRule="auto"/>
              <w:jc w:val="both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>3.</w:t>
            </w:r>
            <w:r w:rsidRPr="00BE2AF5">
              <w:rPr>
                <w:rFonts w:ascii="Cambria" w:hAnsi="Cambria" w:cstheme="minorHAnsi"/>
                <w:lang w:val="pl-PL" w:eastAsia="en-US"/>
              </w:rPr>
              <w:tab/>
              <w:t xml:space="preserve">Interfejs użytkownika dostępny w wielu językach do wyboru – w tym polskim i </w:t>
            </w:r>
            <w:r w:rsidRPr="00BE2AF5">
              <w:rPr>
                <w:rFonts w:ascii="Cambria" w:hAnsi="Cambria" w:cstheme="minorHAnsi"/>
                <w:lang w:val="pl-PL" w:eastAsia="en-US"/>
              </w:rPr>
              <w:lastRenderedPageBreak/>
              <w:t>angielskim</w:t>
            </w:r>
          </w:p>
          <w:p w:rsidR="00BE2AF5" w:rsidRPr="00BE2AF5" w:rsidRDefault="00BE2AF5">
            <w:pPr>
              <w:spacing w:line="256" w:lineRule="auto"/>
              <w:jc w:val="both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>4.</w:t>
            </w:r>
            <w:r w:rsidRPr="00BE2AF5">
              <w:rPr>
                <w:rFonts w:ascii="Cambria" w:hAnsi="Cambria" w:cstheme="minorHAnsi"/>
                <w:lang w:val="pl-PL" w:eastAsia="en-US"/>
              </w:rPr>
              <w:tab/>
              <w:t>Możliwość tworzenia pulpitów wirtualnych, przenoszenia aplikacji pomiędzy pulpitami i przełączanie się pomiędzy pulpitami za pomocą skrótów klawiaturowych lub GUI.</w:t>
            </w:r>
          </w:p>
          <w:p w:rsidR="00BE2AF5" w:rsidRPr="00BE2AF5" w:rsidRDefault="00BE2AF5">
            <w:pPr>
              <w:spacing w:line="256" w:lineRule="auto"/>
              <w:jc w:val="both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>5.</w:t>
            </w:r>
            <w:r w:rsidRPr="00BE2AF5">
              <w:rPr>
                <w:rFonts w:ascii="Cambria" w:hAnsi="Cambria" w:cstheme="minorHAnsi"/>
                <w:lang w:val="pl-PL" w:eastAsia="en-US"/>
              </w:rPr>
              <w:tab/>
              <w:t>Wbudowane w system operacyjny minimum dwie przeglądarki Internetowe</w:t>
            </w:r>
          </w:p>
          <w:p w:rsidR="00BE2AF5" w:rsidRPr="00BE2AF5" w:rsidRDefault="00BE2AF5">
            <w:pPr>
              <w:spacing w:line="256" w:lineRule="auto"/>
              <w:jc w:val="both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>6.</w:t>
            </w:r>
            <w:r w:rsidRPr="00BE2AF5">
              <w:rPr>
                <w:rFonts w:ascii="Cambria" w:hAnsi="Cambria" w:cstheme="minorHAnsi"/>
                <w:lang w:val="pl-PL" w:eastAsia="en-US"/>
              </w:rPr>
              <w:tab/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:rsidR="00BE2AF5" w:rsidRPr="00BE2AF5" w:rsidRDefault="00BE2AF5">
            <w:pPr>
              <w:spacing w:line="256" w:lineRule="auto"/>
              <w:jc w:val="both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>7.</w:t>
            </w:r>
            <w:r w:rsidRPr="00BE2AF5">
              <w:rPr>
                <w:rFonts w:ascii="Cambria" w:hAnsi="Cambria" w:cstheme="minorHAnsi"/>
                <w:lang w:val="pl-PL" w:eastAsia="en-US"/>
              </w:rPr>
              <w:tab/>
              <w:t>Zlokalizowane w języku polskim, co najmniej następujące elementy: menu, pomoc, komunikaty systemowe, menedżer plików.</w:t>
            </w:r>
          </w:p>
          <w:p w:rsidR="00BE2AF5" w:rsidRPr="00BE2AF5" w:rsidRDefault="00BE2AF5">
            <w:pPr>
              <w:spacing w:line="256" w:lineRule="auto"/>
              <w:jc w:val="both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>8.</w:t>
            </w:r>
            <w:r w:rsidRPr="00BE2AF5">
              <w:rPr>
                <w:rFonts w:ascii="Cambria" w:hAnsi="Cambria" w:cstheme="minorHAnsi"/>
                <w:lang w:val="pl-PL" w:eastAsia="en-US"/>
              </w:rPr>
              <w:tab/>
              <w:t>Graficzne środowisko instalacji i konfiguracji dostępne w języku polskim</w:t>
            </w:r>
          </w:p>
          <w:p w:rsidR="00BE2AF5" w:rsidRPr="00BE2AF5" w:rsidRDefault="00BE2AF5">
            <w:pPr>
              <w:spacing w:line="256" w:lineRule="auto"/>
              <w:jc w:val="both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>9.</w:t>
            </w:r>
            <w:r w:rsidRPr="00BE2AF5">
              <w:rPr>
                <w:rFonts w:ascii="Cambria" w:hAnsi="Cambria" w:cstheme="minorHAnsi"/>
                <w:lang w:val="pl-PL" w:eastAsia="en-US"/>
              </w:rPr>
              <w:tab/>
              <w:t>Wbudowany system pomocy w języku polskim.</w:t>
            </w:r>
          </w:p>
          <w:p w:rsidR="00BE2AF5" w:rsidRPr="00BE2AF5" w:rsidRDefault="00BE2AF5">
            <w:pPr>
              <w:spacing w:line="256" w:lineRule="auto"/>
              <w:jc w:val="both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>10.</w:t>
            </w:r>
            <w:r w:rsidRPr="00BE2AF5">
              <w:rPr>
                <w:rFonts w:ascii="Cambria" w:hAnsi="Cambria" w:cstheme="minorHAnsi"/>
                <w:lang w:val="pl-PL" w:eastAsia="en-US"/>
              </w:rPr>
              <w:tab/>
              <w:t>Możliwość przystosowania stanowiska dla osób niepełnosprawnych (np. słabo widzących).</w:t>
            </w:r>
          </w:p>
          <w:p w:rsidR="00BE2AF5" w:rsidRPr="00BE2AF5" w:rsidRDefault="00BE2AF5">
            <w:pPr>
              <w:spacing w:line="256" w:lineRule="auto"/>
              <w:jc w:val="both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>11.</w:t>
            </w:r>
            <w:r w:rsidRPr="00BE2AF5">
              <w:rPr>
                <w:rFonts w:ascii="Cambria" w:hAnsi="Cambria" w:cstheme="minorHAnsi"/>
                <w:lang w:val="pl-PL" w:eastAsia="en-US"/>
              </w:rPr>
              <w:tab/>
              <w:t>Możliwość dokonywania aktualizacji i poprawek systemu poprzez mechanizm zarządzany przez administratora systemu Zamawiającego.</w:t>
            </w:r>
          </w:p>
          <w:p w:rsidR="00BE2AF5" w:rsidRPr="00BE2AF5" w:rsidRDefault="00BE2AF5">
            <w:pPr>
              <w:spacing w:line="256" w:lineRule="auto"/>
              <w:jc w:val="both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>12.</w:t>
            </w:r>
            <w:r w:rsidRPr="00BE2AF5">
              <w:rPr>
                <w:rFonts w:ascii="Cambria" w:hAnsi="Cambria" w:cstheme="minorHAnsi"/>
                <w:lang w:val="pl-PL" w:eastAsia="en-US"/>
              </w:rPr>
              <w:tab/>
              <w:t xml:space="preserve">Możliwość dostarczania poprawek do systemu operacyjnego w modelu </w:t>
            </w:r>
            <w:proofErr w:type="spellStart"/>
            <w:r w:rsidRPr="00BE2AF5">
              <w:rPr>
                <w:rFonts w:ascii="Cambria" w:hAnsi="Cambria" w:cstheme="minorHAnsi"/>
                <w:lang w:val="pl-PL" w:eastAsia="en-US"/>
              </w:rPr>
              <w:t>peer</w:t>
            </w:r>
            <w:proofErr w:type="spellEnd"/>
            <w:r w:rsidRPr="00BE2AF5">
              <w:rPr>
                <w:rFonts w:ascii="Cambria" w:hAnsi="Cambria" w:cstheme="minorHAnsi"/>
                <w:lang w:val="pl-PL" w:eastAsia="en-US"/>
              </w:rPr>
              <w:t>-to-</w:t>
            </w:r>
            <w:proofErr w:type="spellStart"/>
            <w:r w:rsidRPr="00BE2AF5">
              <w:rPr>
                <w:rFonts w:ascii="Cambria" w:hAnsi="Cambria" w:cstheme="minorHAnsi"/>
                <w:lang w:val="pl-PL" w:eastAsia="en-US"/>
              </w:rPr>
              <w:t>peer</w:t>
            </w:r>
            <w:proofErr w:type="spellEnd"/>
            <w:r w:rsidRPr="00BE2AF5">
              <w:rPr>
                <w:rFonts w:ascii="Cambria" w:hAnsi="Cambria" w:cstheme="minorHAnsi"/>
                <w:lang w:val="pl-PL" w:eastAsia="en-US"/>
              </w:rPr>
              <w:t>.</w:t>
            </w:r>
          </w:p>
          <w:p w:rsidR="00BE2AF5" w:rsidRPr="00BE2AF5" w:rsidRDefault="00BE2AF5">
            <w:pPr>
              <w:spacing w:line="256" w:lineRule="auto"/>
              <w:jc w:val="both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>13.</w:t>
            </w:r>
            <w:r w:rsidRPr="00BE2AF5">
              <w:rPr>
                <w:rFonts w:ascii="Cambria" w:hAnsi="Cambria" w:cstheme="minorHAnsi"/>
                <w:lang w:val="pl-PL" w:eastAsia="en-US"/>
              </w:rPr>
              <w:tab/>
              <w:t>Możliwość sterowania czasem dostarczania nowych wersji systemu operacyjnego, możliwość centralnego opóźniania dostarczania nowej wersji o minimum 4 miesiące.</w:t>
            </w:r>
          </w:p>
          <w:p w:rsidR="00BE2AF5" w:rsidRPr="00BE2AF5" w:rsidRDefault="00BE2AF5">
            <w:pPr>
              <w:spacing w:line="256" w:lineRule="auto"/>
              <w:jc w:val="both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>14.</w:t>
            </w:r>
            <w:r w:rsidRPr="00BE2AF5">
              <w:rPr>
                <w:rFonts w:ascii="Cambria" w:hAnsi="Cambria" w:cstheme="minorHAnsi"/>
                <w:lang w:val="pl-PL" w:eastAsia="en-US"/>
              </w:rPr>
              <w:tab/>
              <w:t>Zabezpieczony hasłem hierarchiczny dostęp do systemu, konta i profile użytkowników zarządzane zdalnie; praca systemu w trybie ochrony kont użytkowników.</w:t>
            </w:r>
          </w:p>
          <w:p w:rsidR="00BE2AF5" w:rsidRPr="00BE2AF5" w:rsidRDefault="00BE2AF5">
            <w:pPr>
              <w:spacing w:line="256" w:lineRule="auto"/>
              <w:jc w:val="both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>15.</w:t>
            </w:r>
            <w:r w:rsidRPr="00BE2AF5">
              <w:rPr>
                <w:rFonts w:ascii="Cambria" w:hAnsi="Cambria" w:cstheme="minorHAnsi"/>
                <w:lang w:val="pl-PL" w:eastAsia="en-US"/>
              </w:rPr>
              <w:tab/>
              <w:t>Możliwość dołączenia systemu do usługi katalogowej on-</w:t>
            </w:r>
            <w:proofErr w:type="spellStart"/>
            <w:r w:rsidRPr="00BE2AF5">
              <w:rPr>
                <w:rFonts w:ascii="Cambria" w:hAnsi="Cambria" w:cstheme="minorHAnsi"/>
                <w:lang w:val="pl-PL" w:eastAsia="en-US"/>
              </w:rPr>
              <w:t>premise</w:t>
            </w:r>
            <w:proofErr w:type="spellEnd"/>
            <w:r w:rsidRPr="00BE2AF5">
              <w:rPr>
                <w:rFonts w:ascii="Cambria" w:hAnsi="Cambria" w:cstheme="minorHAnsi"/>
                <w:lang w:val="pl-PL" w:eastAsia="en-US"/>
              </w:rPr>
              <w:t xml:space="preserve"> lub w chmurze.</w:t>
            </w:r>
          </w:p>
          <w:p w:rsidR="00BE2AF5" w:rsidRPr="00BE2AF5" w:rsidRDefault="00BE2AF5">
            <w:pPr>
              <w:spacing w:line="256" w:lineRule="auto"/>
              <w:jc w:val="both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>16.</w:t>
            </w:r>
            <w:r w:rsidRPr="00BE2AF5">
              <w:rPr>
                <w:rFonts w:ascii="Cambria" w:hAnsi="Cambria" w:cstheme="minorHAnsi"/>
                <w:lang w:val="pl-PL" w:eastAsia="en-US"/>
              </w:rPr>
              <w:tab/>
              <w:t>Umożliwienie zablokowania urządzenia w ramach danego konta tylko do uruchamiania wybranej aplikacji - tryb "kiosk".</w:t>
            </w:r>
          </w:p>
          <w:p w:rsidR="00BE2AF5" w:rsidRPr="00BE2AF5" w:rsidRDefault="00BE2AF5">
            <w:pPr>
              <w:spacing w:line="256" w:lineRule="auto"/>
              <w:jc w:val="both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>17.</w:t>
            </w:r>
            <w:r w:rsidRPr="00BE2AF5">
              <w:rPr>
                <w:rFonts w:ascii="Cambria" w:hAnsi="Cambria" w:cstheme="minorHAnsi"/>
                <w:lang w:val="pl-PL" w:eastAsia="en-US"/>
              </w:rPr>
              <w:tab/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:rsidR="00BE2AF5" w:rsidRPr="00BE2AF5" w:rsidRDefault="00BE2AF5">
            <w:pPr>
              <w:spacing w:line="256" w:lineRule="auto"/>
              <w:jc w:val="both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>18.</w:t>
            </w:r>
            <w:r w:rsidRPr="00BE2AF5">
              <w:rPr>
                <w:rFonts w:ascii="Cambria" w:hAnsi="Cambria" w:cstheme="minorHAnsi"/>
                <w:lang w:val="pl-PL" w:eastAsia="en-US"/>
              </w:rPr>
              <w:tab/>
              <w:t>Zdalna pomoc i współdzielenie aplikacji – możliwość zdalnego przejęcia sesji zalogowanego użytkownika celem rozwiązania problemu z komputerem.</w:t>
            </w:r>
          </w:p>
          <w:p w:rsidR="00BE2AF5" w:rsidRPr="00BE2AF5" w:rsidRDefault="00BE2AF5">
            <w:pPr>
              <w:spacing w:line="256" w:lineRule="auto"/>
              <w:jc w:val="both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>19.</w:t>
            </w:r>
            <w:r w:rsidRPr="00BE2AF5">
              <w:rPr>
                <w:rFonts w:ascii="Cambria" w:hAnsi="Cambria" w:cstheme="minorHAnsi"/>
                <w:lang w:val="pl-PL" w:eastAsia="en-US"/>
              </w:rPr>
              <w:tab/>
              <w:t xml:space="preserve">Transakcyjny system plików pozwalający na stosowanie przydziałów (ang. </w:t>
            </w:r>
            <w:proofErr w:type="spellStart"/>
            <w:r w:rsidRPr="00BE2AF5">
              <w:rPr>
                <w:rFonts w:ascii="Cambria" w:hAnsi="Cambria" w:cstheme="minorHAnsi"/>
                <w:lang w:val="pl-PL" w:eastAsia="en-US"/>
              </w:rPr>
              <w:t>quota</w:t>
            </w:r>
            <w:proofErr w:type="spellEnd"/>
            <w:r w:rsidRPr="00BE2AF5">
              <w:rPr>
                <w:rFonts w:ascii="Cambria" w:hAnsi="Cambria" w:cstheme="minorHAnsi"/>
                <w:lang w:val="pl-PL" w:eastAsia="en-US"/>
              </w:rPr>
              <w:t>) na dysku dla użytkowników oraz zapewniający większą niezawodność i pozwalający tworzyć kopie zapasowe.</w:t>
            </w:r>
          </w:p>
          <w:p w:rsidR="00BE2AF5" w:rsidRPr="00BE2AF5" w:rsidRDefault="00BE2AF5">
            <w:pPr>
              <w:spacing w:line="256" w:lineRule="auto"/>
              <w:jc w:val="both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>20.</w:t>
            </w:r>
            <w:r w:rsidRPr="00BE2AF5">
              <w:rPr>
                <w:rFonts w:ascii="Cambria" w:hAnsi="Cambria" w:cstheme="minorHAnsi"/>
                <w:lang w:val="pl-PL" w:eastAsia="en-US"/>
              </w:rPr>
              <w:tab/>
              <w:t>Oprogramowanie dla tworzenia kopii zapasowych (Backup); automatyczne wykonywanie kopii plików z możliwością automatycznego przywrócenia wersji wcześniejszej.</w:t>
            </w:r>
          </w:p>
          <w:p w:rsidR="00BE2AF5" w:rsidRPr="00BE2AF5" w:rsidRDefault="00BE2AF5">
            <w:pPr>
              <w:spacing w:line="256" w:lineRule="auto"/>
              <w:jc w:val="both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>21.</w:t>
            </w:r>
            <w:r w:rsidRPr="00BE2AF5">
              <w:rPr>
                <w:rFonts w:ascii="Cambria" w:hAnsi="Cambria" w:cstheme="minorHAnsi"/>
                <w:lang w:val="pl-PL" w:eastAsia="en-US"/>
              </w:rPr>
              <w:tab/>
              <w:t>Możliwość przywracania obrazu plików systemowych do uprzednio zapisanej postaci.</w:t>
            </w:r>
          </w:p>
          <w:p w:rsidR="00BE2AF5" w:rsidRPr="00BE2AF5" w:rsidRDefault="00BE2AF5">
            <w:pPr>
              <w:spacing w:line="256" w:lineRule="auto"/>
              <w:jc w:val="both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>22.</w:t>
            </w:r>
            <w:r w:rsidRPr="00BE2AF5">
              <w:rPr>
                <w:rFonts w:ascii="Cambria" w:hAnsi="Cambria" w:cstheme="minorHAnsi"/>
                <w:lang w:val="pl-PL" w:eastAsia="en-US"/>
              </w:rPr>
              <w:tab/>
              <w:t>Możliwość przywracania systemu operacyjnego do stanu początkowego z pozostawieniem plików użytkownika.</w:t>
            </w:r>
          </w:p>
          <w:p w:rsidR="00BE2AF5" w:rsidRPr="00BE2AF5" w:rsidRDefault="00BE2AF5">
            <w:pPr>
              <w:spacing w:line="256" w:lineRule="auto"/>
              <w:jc w:val="both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>23.</w:t>
            </w:r>
            <w:r w:rsidRPr="00BE2AF5">
              <w:rPr>
                <w:rFonts w:ascii="Cambria" w:hAnsi="Cambria" w:cstheme="minorHAnsi"/>
                <w:lang w:val="pl-PL" w:eastAsia="en-US"/>
              </w:rPr>
              <w:tab/>
              <w:t>Możliwość blokowania lub dopuszczania dowolnych urządzeń peryferyjnych za pomocą polityk grupowych (np. przy użyciu numerów identyfikacyjnych sprzętu)."</w:t>
            </w:r>
          </w:p>
          <w:p w:rsidR="00BE2AF5" w:rsidRPr="00BE2AF5" w:rsidRDefault="00BE2AF5">
            <w:pPr>
              <w:spacing w:line="256" w:lineRule="auto"/>
              <w:jc w:val="both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>24.</w:t>
            </w:r>
            <w:r w:rsidRPr="00BE2AF5">
              <w:rPr>
                <w:rFonts w:ascii="Cambria" w:hAnsi="Cambria" w:cstheme="minorHAnsi"/>
                <w:lang w:val="pl-PL" w:eastAsia="en-US"/>
              </w:rPr>
              <w:tab/>
              <w:t xml:space="preserve">Wbudowany mechanizm wirtualizacji typu </w:t>
            </w:r>
            <w:proofErr w:type="spellStart"/>
            <w:r w:rsidRPr="00BE2AF5">
              <w:rPr>
                <w:rFonts w:ascii="Cambria" w:hAnsi="Cambria" w:cstheme="minorHAnsi"/>
                <w:lang w:val="pl-PL" w:eastAsia="en-US"/>
              </w:rPr>
              <w:t>hypervisor</w:t>
            </w:r>
            <w:proofErr w:type="spellEnd"/>
            <w:r w:rsidRPr="00BE2AF5">
              <w:rPr>
                <w:rFonts w:ascii="Cambria" w:hAnsi="Cambria" w:cstheme="minorHAnsi"/>
                <w:lang w:val="pl-PL" w:eastAsia="en-US"/>
              </w:rPr>
              <w:t>."</w:t>
            </w:r>
          </w:p>
          <w:p w:rsidR="00BE2AF5" w:rsidRPr="00BE2AF5" w:rsidRDefault="00BE2AF5">
            <w:pPr>
              <w:spacing w:line="256" w:lineRule="auto"/>
              <w:jc w:val="both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>25.</w:t>
            </w:r>
            <w:r w:rsidRPr="00BE2AF5">
              <w:rPr>
                <w:rFonts w:ascii="Cambria" w:hAnsi="Cambria" w:cstheme="minorHAnsi"/>
                <w:lang w:val="pl-PL" w:eastAsia="en-US"/>
              </w:rPr>
              <w:tab/>
              <w:t>Wbudowana możliwość zdalnego dostępu do systemu i pracy zdalnej z wykorzystaniem pełnego interfejsu graficznego.</w:t>
            </w:r>
          </w:p>
          <w:p w:rsidR="00BE2AF5" w:rsidRPr="00BE2AF5" w:rsidRDefault="00BE2AF5">
            <w:pPr>
              <w:spacing w:line="256" w:lineRule="auto"/>
              <w:jc w:val="both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>26.</w:t>
            </w:r>
            <w:r w:rsidRPr="00BE2AF5">
              <w:rPr>
                <w:rFonts w:ascii="Cambria" w:hAnsi="Cambria" w:cstheme="minorHAnsi"/>
                <w:lang w:val="pl-PL" w:eastAsia="en-US"/>
              </w:rPr>
              <w:tab/>
              <w:t>Dostępność bezpłatnych biuletynów bezpieczeństwa związanych z działaniem systemu operacyjnego.</w:t>
            </w:r>
          </w:p>
          <w:p w:rsidR="00BE2AF5" w:rsidRPr="00BE2AF5" w:rsidRDefault="00BE2AF5">
            <w:pPr>
              <w:spacing w:line="256" w:lineRule="auto"/>
              <w:jc w:val="both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>27.</w:t>
            </w:r>
            <w:r w:rsidRPr="00BE2AF5">
              <w:rPr>
                <w:rFonts w:ascii="Cambria" w:hAnsi="Cambria" w:cstheme="minorHAnsi"/>
                <w:lang w:val="pl-PL" w:eastAsia="en-US"/>
              </w:rPr>
              <w:tab/>
              <w:t xml:space="preserve">Wbudowana zapora internetowa (firewall) dla ochrony połączeń internetowych, zintegrowana z systemem konsola do zarządzania ustawieniami zapory i </w:t>
            </w:r>
            <w:r w:rsidRPr="00BE2AF5">
              <w:rPr>
                <w:rFonts w:ascii="Cambria" w:hAnsi="Cambria" w:cstheme="minorHAnsi"/>
                <w:lang w:val="pl-PL" w:eastAsia="en-US"/>
              </w:rPr>
              <w:lastRenderedPageBreak/>
              <w:t>regułami IP v4 i v6.</w:t>
            </w:r>
          </w:p>
          <w:p w:rsidR="00BE2AF5" w:rsidRPr="00BE2AF5" w:rsidRDefault="00BE2AF5">
            <w:pPr>
              <w:spacing w:line="256" w:lineRule="auto"/>
              <w:jc w:val="both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>28.</w:t>
            </w:r>
            <w:r w:rsidRPr="00BE2AF5">
              <w:rPr>
                <w:rFonts w:ascii="Cambria" w:hAnsi="Cambria" w:cstheme="minorHAnsi"/>
                <w:lang w:val="pl-PL" w:eastAsia="en-US"/>
              </w:rPr>
              <w:tab/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:rsidR="00BE2AF5" w:rsidRPr="00BE2AF5" w:rsidRDefault="00BE2AF5">
            <w:pPr>
              <w:spacing w:line="256" w:lineRule="auto"/>
              <w:jc w:val="both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>29.</w:t>
            </w:r>
            <w:r w:rsidRPr="00BE2AF5">
              <w:rPr>
                <w:rFonts w:ascii="Cambria" w:hAnsi="Cambria" w:cstheme="minorHAnsi"/>
                <w:lang w:val="pl-PL" w:eastAsia="en-US"/>
              </w:rPr>
              <w:tab/>
              <w:t>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:rsidR="00BE2AF5" w:rsidRPr="00BE2AF5" w:rsidRDefault="00BE2AF5">
            <w:pPr>
              <w:spacing w:line="256" w:lineRule="auto"/>
              <w:jc w:val="both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>30.</w:t>
            </w:r>
            <w:r w:rsidRPr="00BE2AF5">
              <w:rPr>
                <w:rFonts w:ascii="Cambria" w:hAnsi="Cambria" w:cstheme="minorHAnsi"/>
                <w:lang w:val="pl-PL" w:eastAsia="en-US"/>
              </w:rPr>
              <w:tab/>
              <w:t>Wbudowany system uwierzytelnienia dwuskładnikowego oparty o certyfikat lub klucz prywatny oraz PIN lub uwierzytelnienie biometryczne.</w:t>
            </w:r>
          </w:p>
          <w:p w:rsidR="00BE2AF5" w:rsidRPr="00BE2AF5" w:rsidRDefault="00BE2AF5">
            <w:pPr>
              <w:spacing w:line="256" w:lineRule="auto"/>
              <w:jc w:val="both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>31.</w:t>
            </w:r>
            <w:r w:rsidRPr="00BE2AF5">
              <w:rPr>
                <w:rFonts w:ascii="Cambria" w:hAnsi="Cambria" w:cstheme="minorHAnsi"/>
                <w:lang w:val="pl-PL" w:eastAsia="en-US"/>
              </w:rPr>
              <w:tab/>
              <w:t>Wbudowane mechanizmy ochrony antywirusowej i przeciw złośliwemu oprogramowaniu z zapewnionymi bezpłatnymi aktualizacjami.</w:t>
            </w:r>
          </w:p>
          <w:p w:rsidR="00BE2AF5" w:rsidRPr="00BE2AF5" w:rsidRDefault="00BE2AF5">
            <w:pPr>
              <w:spacing w:line="256" w:lineRule="auto"/>
              <w:jc w:val="both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>32.</w:t>
            </w:r>
            <w:r w:rsidRPr="00BE2AF5">
              <w:rPr>
                <w:rFonts w:ascii="Cambria" w:hAnsi="Cambria" w:cstheme="minorHAnsi"/>
                <w:lang w:val="pl-PL" w:eastAsia="en-US"/>
              </w:rPr>
              <w:tab/>
              <w:t>Wbudowany system szyfrowania dysku twardego ze wsparciem modułu TPM</w:t>
            </w:r>
          </w:p>
          <w:p w:rsidR="00BE2AF5" w:rsidRPr="00BE2AF5" w:rsidRDefault="00BE2AF5">
            <w:pPr>
              <w:spacing w:line="256" w:lineRule="auto"/>
              <w:jc w:val="both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>33.</w:t>
            </w:r>
            <w:r w:rsidRPr="00BE2AF5">
              <w:rPr>
                <w:rFonts w:ascii="Cambria" w:hAnsi="Cambria" w:cstheme="minorHAnsi"/>
                <w:lang w:val="pl-PL" w:eastAsia="en-US"/>
              </w:rPr>
              <w:tab/>
              <w:t>Możliwość tworzenia i przechowywania kopii zapasowych kluczy odzyskiwania do szyfrowania dysku w usługach katalogowych.</w:t>
            </w:r>
          </w:p>
          <w:p w:rsidR="00BE2AF5" w:rsidRPr="00BE2AF5" w:rsidRDefault="00BE2AF5">
            <w:pPr>
              <w:spacing w:line="256" w:lineRule="auto"/>
              <w:jc w:val="both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>34.</w:t>
            </w:r>
            <w:r w:rsidRPr="00BE2AF5">
              <w:rPr>
                <w:rFonts w:ascii="Cambria" w:hAnsi="Cambria" w:cstheme="minorHAnsi"/>
                <w:lang w:val="pl-PL" w:eastAsia="en-US"/>
              </w:rPr>
              <w:tab/>
              <w:t>Możliwość tworzenia wirtualnych kart inteligentnych.</w:t>
            </w:r>
          </w:p>
          <w:p w:rsidR="00BE2AF5" w:rsidRPr="00BE2AF5" w:rsidRDefault="00BE2AF5">
            <w:pPr>
              <w:spacing w:line="256" w:lineRule="auto"/>
              <w:jc w:val="both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>35.</w:t>
            </w:r>
            <w:r w:rsidRPr="00BE2AF5">
              <w:rPr>
                <w:rFonts w:ascii="Cambria" w:hAnsi="Cambria" w:cstheme="minorHAnsi"/>
                <w:lang w:val="pl-PL" w:eastAsia="en-US"/>
              </w:rPr>
              <w:tab/>
              <w:t xml:space="preserve">Wsparcie dla </w:t>
            </w:r>
            <w:proofErr w:type="spellStart"/>
            <w:r w:rsidRPr="00BE2AF5">
              <w:rPr>
                <w:rFonts w:ascii="Cambria" w:hAnsi="Cambria" w:cstheme="minorHAnsi"/>
                <w:lang w:val="pl-PL" w:eastAsia="en-US"/>
              </w:rPr>
              <w:t>firmware</w:t>
            </w:r>
            <w:proofErr w:type="spellEnd"/>
            <w:r w:rsidRPr="00BE2AF5">
              <w:rPr>
                <w:rFonts w:ascii="Cambria" w:hAnsi="Cambria" w:cstheme="minorHAnsi"/>
                <w:lang w:val="pl-PL" w:eastAsia="en-US"/>
              </w:rPr>
              <w:t xml:space="preserve"> UEFI i funkcji bezpiecznego rozruchu (</w:t>
            </w:r>
            <w:proofErr w:type="spellStart"/>
            <w:r w:rsidRPr="00BE2AF5">
              <w:rPr>
                <w:rFonts w:ascii="Cambria" w:hAnsi="Cambria" w:cstheme="minorHAnsi"/>
                <w:lang w:val="pl-PL" w:eastAsia="en-US"/>
              </w:rPr>
              <w:t>Secure</w:t>
            </w:r>
            <w:proofErr w:type="spellEnd"/>
            <w:r w:rsidRPr="00BE2AF5">
              <w:rPr>
                <w:rFonts w:ascii="Cambria" w:hAnsi="Cambria" w:cstheme="minorHAnsi"/>
                <w:lang w:val="pl-PL" w:eastAsia="en-US"/>
              </w:rPr>
              <w:t xml:space="preserve"> </w:t>
            </w:r>
            <w:proofErr w:type="spellStart"/>
            <w:r w:rsidRPr="00BE2AF5">
              <w:rPr>
                <w:rFonts w:ascii="Cambria" w:hAnsi="Cambria" w:cstheme="minorHAnsi"/>
                <w:lang w:val="pl-PL" w:eastAsia="en-US"/>
              </w:rPr>
              <w:t>Boot</w:t>
            </w:r>
            <w:proofErr w:type="spellEnd"/>
            <w:r w:rsidRPr="00BE2AF5">
              <w:rPr>
                <w:rFonts w:ascii="Cambria" w:hAnsi="Cambria" w:cstheme="minorHAnsi"/>
                <w:lang w:val="pl-PL" w:eastAsia="en-US"/>
              </w:rPr>
              <w:t>)</w:t>
            </w:r>
          </w:p>
          <w:p w:rsidR="00BE2AF5" w:rsidRPr="00BE2AF5" w:rsidRDefault="00BE2AF5">
            <w:pPr>
              <w:spacing w:line="256" w:lineRule="auto"/>
              <w:jc w:val="both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>36.</w:t>
            </w:r>
            <w:r w:rsidRPr="00BE2AF5">
              <w:rPr>
                <w:rFonts w:ascii="Cambria" w:hAnsi="Cambria" w:cstheme="minorHAnsi"/>
                <w:lang w:val="pl-PL" w:eastAsia="en-US"/>
              </w:rPr>
              <w:tab/>
              <w:t xml:space="preserve">Wbudowany w system, wykorzystywany automatycznie przez wbudowane przeglądarki filtr </w:t>
            </w:r>
            <w:proofErr w:type="spellStart"/>
            <w:r w:rsidRPr="00BE2AF5">
              <w:rPr>
                <w:rFonts w:ascii="Cambria" w:hAnsi="Cambria" w:cstheme="minorHAnsi"/>
                <w:lang w:val="pl-PL" w:eastAsia="en-US"/>
              </w:rPr>
              <w:t>reputacyjny</w:t>
            </w:r>
            <w:proofErr w:type="spellEnd"/>
            <w:r w:rsidRPr="00BE2AF5">
              <w:rPr>
                <w:rFonts w:ascii="Cambria" w:hAnsi="Cambria" w:cstheme="minorHAnsi"/>
                <w:lang w:val="pl-PL" w:eastAsia="en-US"/>
              </w:rPr>
              <w:t xml:space="preserve"> URL.</w:t>
            </w:r>
          </w:p>
          <w:p w:rsidR="00BE2AF5" w:rsidRPr="00BE2AF5" w:rsidRDefault="00BE2AF5">
            <w:pPr>
              <w:spacing w:line="256" w:lineRule="auto"/>
              <w:jc w:val="both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>37.</w:t>
            </w:r>
            <w:r w:rsidRPr="00BE2AF5">
              <w:rPr>
                <w:rFonts w:ascii="Cambria" w:hAnsi="Cambria" w:cstheme="minorHAnsi"/>
                <w:lang w:val="pl-PL" w:eastAsia="en-US"/>
              </w:rPr>
              <w:tab/>
              <w:t>Wsparcie dla IPSEC oparte na politykach – wdrażanie IPSEC oparte na zestawach reguł definiujących ustawienia zarządzanych w sposób centralny.</w:t>
            </w:r>
          </w:p>
          <w:p w:rsidR="00BE2AF5" w:rsidRPr="00BE2AF5" w:rsidRDefault="00BE2AF5">
            <w:pPr>
              <w:spacing w:line="256" w:lineRule="auto"/>
              <w:jc w:val="both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>38.</w:t>
            </w:r>
            <w:r w:rsidRPr="00BE2AF5">
              <w:rPr>
                <w:rFonts w:ascii="Cambria" w:hAnsi="Cambria" w:cstheme="minorHAnsi"/>
                <w:lang w:val="pl-PL" w:eastAsia="en-US"/>
              </w:rPr>
              <w:tab/>
              <w:t>Mechanizmy logowania w oparciu o:</w:t>
            </w:r>
          </w:p>
          <w:p w:rsidR="00BE2AF5" w:rsidRPr="00BE2AF5" w:rsidRDefault="00BE2AF5">
            <w:pPr>
              <w:spacing w:line="256" w:lineRule="auto"/>
              <w:jc w:val="both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>a.</w:t>
            </w:r>
            <w:r w:rsidRPr="00BE2AF5">
              <w:rPr>
                <w:rFonts w:ascii="Cambria" w:hAnsi="Cambria" w:cstheme="minorHAnsi"/>
                <w:lang w:val="pl-PL" w:eastAsia="en-US"/>
              </w:rPr>
              <w:tab/>
              <w:t>Login i hasło,</w:t>
            </w:r>
          </w:p>
          <w:p w:rsidR="00BE2AF5" w:rsidRPr="00BE2AF5" w:rsidRDefault="00BE2AF5">
            <w:pPr>
              <w:spacing w:line="256" w:lineRule="auto"/>
              <w:jc w:val="both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>b.</w:t>
            </w:r>
            <w:r w:rsidRPr="00BE2AF5">
              <w:rPr>
                <w:rFonts w:ascii="Cambria" w:hAnsi="Cambria" w:cstheme="minorHAnsi"/>
                <w:lang w:val="pl-PL" w:eastAsia="en-US"/>
              </w:rPr>
              <w:tab/>
              <w:t>Karty inteligentne i certyfikaty (</w:t>
            </w:r>
            <w:proofErr w:type="spellStart"/>
            <w:r w:rsidRPr="00BE2AF5">
              <w:rPr>
                <w:rFonts w:ascii="Cambria" w:hAnsi="Cambria" w:cstheme="minorHAnsi"/>
                <w:lang w:val="pl-PL" w:eastAsia="en-US"/>
              </w:rPr>
              <w:t>smartcard</w:t>
            </w:r>
            <w:proofErr w:type="spellEnd"/>
            <w:r w:rsidRPr="00BE2AF5">
              <w:rPr>
                <w:rFonts w:ascii="Cambria" w:hAnsi="Cambria" w:cstheme="minorHAnsi"/>
                <w:lang w:val="pl-PL" w:eastAsia="en-US"/>
              </w:rPr>
              <w:t>),</w:t>
            </w:r>
          </w:p>
          <w:p w:rsidR="00BE2AF5" w:rsidRPr="00BE2AF5" w:rsidRDefault="00BE2AF5">
            <w:pPr>
              <w:spacing w:line="256" w:lineRule="auto"/>
              <w:jc w:val="both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>c.</w:t>
            </w:r>
            <w:r w:rsidRPr="00BE2AF5">
              <w:rPr>
                <w:rFonts w:ascii="Cambria" w:hAnsi="Cambria" w:cstheme="minorHAnsi"/>
                <w:lang w:val="pl-PL" w:eastAsia="en-US"/>
              </w:rPr>
              <w:tab/>
              <w:t>Wirtualne karty inteligentne i certyfikaty (logowanie w oparciu o certyfikat chroniony poprzez moduł TPM),</w:t>
            </w:r>
          </w:p>
          <w:p w:rsidR="00BE2AF5" w:rsidRPr="00BE2AF5" w:rsidRDefault="00BE2AF5">
            <w:pPr>
              <w:spacing w:line="256" w:lineRule="auto"/>
              <w:jc w:val="both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>d.</w:t>
            </w:r>
            <w:r w:rsidRPr="00BE2AF5">
              <w:rPr>
                <w:rFonts w:ascii="Cambria" w:hAnsi="Cambria" w:cstheme="minorHAnsi"/>
                <w:lang w:val="pl-PL" w:eastAsia="en-US"/>
              </w:rPr>
              <w:tab/>
              <w:t>Certyfikat/Klucz i PIN</w:t>
            </w:r>
          </w:p>
          <w:p w:rsidR="00BE2AF5" w:rsidRPr="00BE2AF5" w:rsidRDefault="00BE2AF5">
            <w:pPr>
              <w:spacing w:line="256" w:lineRule="auto"/>
              <w:jc w:val="both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>e.</w:t>
            </w:r>
            <w:r w:rsidRPr="00BE2AF5">
              <w:rPr>
                <w:rFonts w:ascii="Cambria" w:hAnsi="Cambria" w:cstheme="minorHAnsi"/>
                <w:lang w:val="pl-PL" w:eastAsia="en-US"/>
              </w:rPr>
              <w:tab/>
              <w:t>Certyfikat/Klucz i uwierzytelnienie biometryczne</w:t>
            </w:r>
          </w:p>
          <w:p w:rsidR="00BE2AF5" w:rsidRPr="00BE2AF5" w:rsidRDefault="00BE2AF5">
            <w:pPr>
              <w:spacing w:line="256" w:lineRule="auto"/>
              <w:jc w:val="both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>39.</w:t>
            </w:r>
            <w:r w:rsidRPr="00BE2AF5">
              <w:rPr>
                <w:rFonts w:ascii="Cambria" w:hAnsi="Cambria" w:cstheme="minorHAnsi"/>
                <w:lang w:val="pl-PL" w:eastAsia="en-US"/>
              </w:rPr>
              <w:tab/>
              <w:t xml:space="preserve">Wsparcie dla uwierzytelniania na bazie </w:t>
            </w:r>
            <w:proofErr w:type="spellStart"/>
            <w:r w:rsidRPr="00BE2AF5">
              <w:rPr>
                <w:rFonts w:ascii="Cambria" w:hAnsi="Cambria" w:cstheme="minorHAnsi"/>
                <w:lang w:val="pl-PL" w:eastAsia="en-US"/>
              </w:rPr>
              <w:t>Kerberos</w:t>
            </w:r>
            <w:proofErr w:type="spellEnd"/>
            <w:r w:rsidRPr="00BE2AF5">
              <w:rPr>
                <w:rFonts w:ascii="Cambria" w:hAnsi="Cambria" w:cstheme="minorHAnsi"/>
                <w:lang w:val="pl-PL" w:eastAsia="en-US"/>
              </w:rPr>
              <w:t xml:space="preserve"> v. 5</w:t>
            </w:r>
          </w:p>
          <w:p w:rsidR="00BE2AF5" w:rsidRPr="00BE2AF5" w:rsidRDefault="00BE2AF5">
            <w:pPr>
              <w:spacing w:line="256" w:lineRule="auto"/>
              <w:jc w:val="both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>40.</w:t>
            </w:r>
            <w:r w:rsidRPr="00BE2AF5">
              <w:rPr>
                <w:rFonts w:ascii="Cambria" w:hAnsi="Cambria" w:cstheme="minorHAnsi"/>
                <w:lang w:val="pl-PL" w:eastAsia="en-US"/>
              </w:rPr>
              <w:tab/>
              <w:t>Wbudowany agent do zbierania danych na temat zagrożeń na stacji roboczej.</w:t>
            </w:r>
          </w:p>
          <w:p w:rsidR="00BE2AF5" w:rsidRPr="00BE2AF5" w:rsidRDefault="00BE2AF5">
            <w:pPr>
              <w:spacing w:line="256" w:lineRule="auto"/>
              <w:jc w:val="both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>41.</w:t>
            </w:r>
            <w:r w:rsidRPr="00BE2AF5">
              <w:rPr>
                <w:rFonts w:ascii="Cambria" w:hAnsi="Cambria" w:cstheme="minorHAnsi"/>
                <w:lang w:val="pl-PL" w:eastAsia="en-US"/>
              </w:rPr>
              <w:tab/>
              <w:t>Wsparcie .NET Framework 2.x, 3.x i 4.x – możliwość uruchomienia aplikacji działających we wskazanych środowiskach</w:t>
            </w:r>
          </w:p>
          <w:p w:rsidR="00BE2AF5" w:rsidRPr="00BE2AF5" w:rsidRDefault="00BE2AF5">
            <w:pPr>
              <w:spacing w:line="256" w:lineRule="auto"/>
              <w:jc w:val="both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>42.</w:t>
            </w:r>
            <w:r w:rsidRPr="00BE2AF5">
              <w:rPr>
                <w:rFonts w:ascii="Cambria" w:hAnsi="Cambria" w:cstheme="minorHAnsi"/>
                <w:lang w:val="pl-PL" w:eastAsia="en-US"/>
              </w:rPr>
              <w:tab/>
              <w:t xml:space="preserve">Wsparcie dla </w:t>
            </w:r>
            <w:proofErr w:type="spellStart"/>
            <w:r w:rsidRPr="00BE2AF5">
              <w:rPr>
                <w:rFonts w:ascii="Cambria" w:hAnsi="Cambria" w:cstheme="minorHAnsi"/>
                <w:lang w:val="pl-PL" w:eastAsia="en-US"/>
              </w:rPr>
              <w:t>VBScript</w:t>
            </w:r>
            <w:proofErr w:type="spellEnd"/>
            <w:r w:rsidRPr="00BE2AF5">
              <w:rPr>
                <w:rFonts w:ascii="Cambria" w:hAnsi="Cambria" w:cstheme="minorHAnsi"/>
                <w:lang w:val="pl-PL" w:eastAsia="en-US"/>
              </w:rPr>
              <w:t xml:space="preserve"> – możliwość uruchamiania interpretera poleceń</w:t>
            </w:r>
          </w:p>
          <w:p w:rsidR="00BE2AF5" w:rsidRPr="00BE2AF5" w:rsidRDefault="00BE2AF5">
            <w:pPr>
              <w:spacing w:line="256" w:lineRule="auto"/>
              <w:jc w:val="both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>43.</w:t>
            </w:r>
            <w:r w:rsidRPr="00BE2AF5">
              <w:rPr>
                <w:rFonts w:ascii="Cambria" w:hAnsi="Cambria" w:cstheme="minorHAnsi"/>
                <w:lang w:val="pl-PL" w:eastAsia="en-US"/>
              </w:rPr>
              <w:tab/>
              <w:t xml:space="preserve">Wsparcie dla PowerShell 5.x – możliwość uruchamiania interpretera poleceń </w:t>
            </w:r>
          </w:p>
        </w:tc>
      </w:tr>
      <w:tr w:rsidR="00BE2AF5" w:rsidRPr="00BE2AF5" w:rsidTr="00BE2AF5">
        <w:trPr>
          <w:trHeight w:val="28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F5" w:rsidRPr="00BE2AF5" w:rsidRDefault="00BE2AF5" w:rsidP="00E70C64">
            <w:pPr>
              <w:numPr>
                <w:ilvl w:val="0"/>
                <w:numId w:val="8"/>
              </w:numPr>
              <w:spacing w:line="256" w:lineRule="auto"/>
              <w:rPr>
                <w:rFonts w:ascii="Cambria" w:hAnsi="Cambria" w:cstheme="minorHAnsi"/>
                <w:bCs/>
                <w:lang w:val="pl-PL"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5" w:rsidRPr="00BE2AF5" w:rsidRDefault="00BE2AF5">
            <w:pPr>
              <w:spacing w:line="256" w:lineRule="auto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 xml:space="preserve">BIOS  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5" w:rsidRPr="00BE2AF5" w:rsidRDefault="00BE2AF5">
            <w:pPr>
              <w:spacing w:line="256" w:lineRule="auto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 xml:space="preserve">BIOS zgodny ze specyfikacją UEFI </w:t>
            </w:r>
            <w:r w:rsidRPr="00BE2AF5">
              <w:rPr>
                <w:rFonts w:ascii="Cambria" w:hAnsi="Cambria" w:cstheme="minorHAnsi"/>
                <w:lang w:val="pl-PL" w:eastAsia="en-US"/>
              </w:rPr>
              <w:br/>
              <w:t xml:space="preserve">-  Możliwość, bez uruchamiania systemu operacyjnego z dysku twardego komputera lub innych podłączonych do niego urządzeń zewnętrznych informacji o: </w:t>
            </w:r>
            <w:r w:rsidRPr="00BE2AF5">
              <w:rPr>
                <w:rFonts w:ascii="Cambria" w:hAnsi="Cambria" w:cstheme="minorHAnsi"/>
                <w:lang w:val="pl-PL" w:eastAsia="en-US"/>
              </w:rPr>
              <w:br/>
              <w:t>- modelu komputera, producencie komputera</w:t>
            </w:r>
          </w:p>
          <w:p w:rsidR="00BE2AF5" w:rsidRPr="00BE2AF5" w:rsidRDefault="00BE2AF5">
            <w:pPr>
              <w:spacing w:line="256" w:lineRule="auto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>- numerze seryjnym,</w:t>
            </w:r>
          </w:p>
          <w:p w:rsidR="00BE2AF5" w:rsidRPr="00BE2AF5" w:rsidRDefault="00BE2AF5">
            <w:pPr>
              <w:spacing w:line="256" w:lineRule="auto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>- numerze inwentarzowym,</w:t>
            </w:r>
          </w:p>
          <w:p w:rsidR="00BE2AF5" w:rsidRPr="00BE2AF5" w:rsidRDefault="00BE2AF5">
            <w:pPr>
              <w:spacing w:line="256" w:lineRule="auto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>- MAC Adres karty sieciowej,</w:t>
            </w:r>
          </w:p>
          <w:p w:rsidR="00BE2AF5" w:rsidRPr="00BE2AF5" w:rsidRDefault="00BE2AF5">
            <w:pPr>
              <w:spacing w:line="256" w:lineRule="auto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>- wersja Biosu wraz z datą produkcji,</w:t>
            </w:r>
          </w:p>
          <w:p w:rsidR="00BE2AF5" w:rsidRPr="00BE2AF5" w:rsidRDefault="00BE2AF5">
            <w:pPr>
              <w:spacing w:line="256" w:lineRule="auto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>- zainstalowanym procesorze, jego taktowaniu i ilości rdzeni</w:t>
            </w:r>
          </w:p>
          <w:p w:rsidR="00BE2AF5" w:rsidRPr="00BE2AF5" w:rsidRDefault="00BE2AF5">
            <w:pPr>
              <w:spacing w:line="256" w:lineRule="auto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>- ilości pamięci RAM wraz z taktowaniem,</w:t>
            </w:r>
          </w:p>
          <w:p w:rsidR="00BE2AF5" w:rsidRPr="00BE2AF5" w:rsidRDefault="00BE2AF5">
            <w:pPr>
              <w:spacing w:line="256" w:lineRule="auto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>- napędach lub dyskach podłączonych do portów SATA oraz M.2 (model dysku twardego i napędu optycznego)</w:t>
            </w:r>
          </w:p>
          <w:p w:rsidR="00BE2AF5" w:rsidRPr="00BE2AF5" w:rsidRDefault="00BE2AF5">
            <w:pPr>
              <w:spacing w:line="256" w:lineRule="auto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>Możliwość z poziomu Bios:</w:t>
            </w:r>
          </w:p>
          <w:p w:rsidR="00BE2AF5" w:rsidRPr="00BE2AF5" w:rsidRDefault="00BE2AF5">
            <w:pPr>
              <w:spacing w:line="256" w:lineRule="auto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>- wyłączenia selektywnego (pojedynczego) portów USB,</w:t>
            </w:r>
          </w:p>
          <w:p w:rsidR="00BE2AF5" w:rsidRPr="00BE2AF5" w:rsidRDefault="00BE2AF5">
            <w:pPr>
              <w:spacing w:line="256" w:lineRule="auto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>- wyłączenia selektywnego (pojedynczego) portów SATA,</w:t>
            </w:r>
          </w:p>
          <w:p w:rsidR="00BE2AF5" w:rsidRPr="00BE2AF5" w:rsidRDefault="00BE2AF5">
            <w:pPr>
              <w:spacing w:line="256" w:lineRule="auto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 xml:space="preserve">- wyłączenia wbudowanej kamery, karty </w:t>
            </w:r>
            <w:proofErr w:type="spellStart"/>
            <w:r w:rsidRPr="00BE2AF5">
              <w:rPr>
                <w:rFonts w:ascii="Cambria" w:hAnsi="Cambria" w:cstheme="minorHAnsi"/>
                <w:lang w:val="pl-PL" w:eastAsia="en-US"/>
              </w:rPr>
              <w:t>WiFi</w:t>
            </w:r>
            <w:proofErr w:type="spellEnd"/>
            <w:r w:rsidRPr="00BE2AF5">
              <w:rPr>
                <w:rFonts w:ascii="Cambria" w:hAnsi="Cambria" w:cstheme="minorHAnsi"/>
                <w:lang w:val="pl-PL" w:eastAsia="en-US"/>
              </w:rPr>
              <w:t>, karty audio, mikrofonu, czytnika kart,</w:t>
            </w:r>
          </w:p>
          <w:p w:rsidR="00BE2AF5" w:rsidRPr="00BE2AF5" w:rsidRDefault="00BE2AF5">
            <w:pPr>
              <w:spacing w:line="256" w:lineRule="auto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 xml:space="preserve">- ustawienia hasła: administratora, Power-On, HDD, </w:t>
            </w:r>
          </w:p>
          <w:p w:rsidR="00BE2AF5" w:rsidRPr="00BE2AF5" w:rsidRDefault="00BE2AF5">
            <w:pPr>
              <w:spacing w:line="256" w:lineRule="auto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>- wyboru trybu uruchomienia komputera po utracie zasilania (włącz, wyłącz, poprzedni stan)</w:t>
            </w:r>
          </w:p>
          <w:p w:rsidR="00BE2AF5" w:rsidRPr="00BE2AF5" w:rsidRDefault="00BE2AF5">
            <w:pPr>
              <w:spacing w:line="256" w:lineRule="auto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 xml:space="preserve">- ustawienia trybu wyłączenia komputera w stan niskiego poboru energii </w:t>
            </w:r>
          </w:p>
          <w:p w:rsidR="00BE2AF5" w:rsidRPr="00BE2AF5" w:rsidRDefault="00BE2AF5">
            <w:pPr>
              <w:spacing w:line="256" w:lineRule="auto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lastRenderedPageBreak/>
              <w:t xml:space="preserve">- zdefiniowania trzech sekwencji </w:t>
            </w:r>
            <w:proofErr w:type="spellStart"/>
            <w:r w:rsidRPr="00BE2AF5">
              <w:rPr>
                <w:rFonts w:ascii="Cambria" w:hAnsi="Cambria" w:cstheme="minorHAnsi"/>
                <w:lang w:val="pl-PL" w:eastAsia="en-US"/>
              </w:rPr>
              <w:t>bootujących</w:t>
            </w:r>
            <w:proofErr w:type="spellEnd"/>
            <w:r w:rsidRPr="00BE2AF5">
              <w:rPr>
                <w:rFonts w:ascii="Cambria" w:hAnsi="Cambria" w:cstheme="minorHAnsi"/>
                <w:lang w:val="pl-PL" w:eastAsia="en-US"/>
              </w:rPr>
              <w:t xml:space="preserve"> (podstawowa, WOL, po awarii)</w:t>
            </w:r>
          </w:p>
          <w:p w:rsidR="00BE2AF5" w:rsidRPr="00BE2AF5" w:rsidRDefault="00BE2AF5">
            <w:pPr>
              <w:spacing w:line="256" w:lineRule="auto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>- załadowania optymalnych ustawień Bios</w:t>
            </w:r>
            <w:r w:rsidRPr="00BE2AF5">
              <w:rPr>
                <w:rFonts w:ascii="Cambria" w:hAnsi="Cambria" w:cstheme="minorHAnsi"/>
                <w:lang w:val="pl-PL" w:eastAsia="en-US"/>
              </w:rPr>
              <w:br/>
            </w:r>
          </w:p>
        </w:tc>
      </w:tr>
      <w:tr w:rsidR="00BE2AF5" w:rsidRPr="00BE2AF5" w:rsidTr="00BE2AF5">
        <w:trPr>
          <w:trHeight w:val="28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F5" w:rsidRPr="00BE2AF5" w:rsidRDefault="00BE2AF5" w:rsidP="00E70C64">
            <w:pPr>
              <w:numPr>
                <w:ilvl w:val="0"/>
                <w:numId w:val="8"/>
              </w:numPr>
              <w:spacing w:line="256" w:lineRule="auto"/>
              <w:rPr>
                <w:rFonts w:ascii="Cambria" w:hAnsi="Cambria" w:cstheme="minorHAnsi"/>
                <w:bCs/>
                <w:lang w:val="pl-PL"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5" w:rsidRPr="00BE2AF5" w:rsidRDefault="00BE2AF5">
            <w:pPr>
              <w:spacing w:line="256" w:lineRule="auto"/>
              <w:rPr>
                <w:rFonts w:ascii="Cambria" w:hAnsi="Cambria" w:cstheme="minorHAnsi"/>
                <w:bCs/>
                <w:lang w:val="pl-PL" w:eastAsia="en-US"/>
              </w:rPr>
            </w:pPr>
            <w:r w:rsidRPr="00BE2AF5">
              <w:rPr>
                <w:rFonts w:ascii="Cambria" w:hAnsi="Cambria" w:cstheme="minorHAnsi"/>
                <w:bCs/>
                <w:lang w:val="pl-PL" w:eastAsia="en-US"/>
              </w:rPr>
              <w:t>Zintegrowany System Diagnostyczny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F5" w:rsidRPr="00BE2AF5" w:rsidRDefault="00BE2AF5">
            <w:pPr>
              <w:spacing w:line="256" w:lineRule="auto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>Wizualny system diagnostyczny producenta działający nawet w przypadku uszkodzenia dysku twardego z systemem operacyjnym komputera umożliwiający na wykonanie diagnostyki następujących podzespołów:</w:t>
            </w:r>
          </w:p>
          <w:p w:rsidR="00BE2AF5" w:rsidRPr="00BE2AF5" w:rsidRDefault="00BE2AF5" w:rsidP="00E70C64">
            <w:pPr>
              <w:pStyle w:val="Akapitzlist"/>
              <w:numPr>
                <w:ilvl w:val="0"/>
                <w:numId w:val="10"/>
              </w:numPr>
              <w:spacing w:before="0" w:beforeAutospacing="0" w:after="160" w:afterAutospacing="0" w:line="256" w:lineRule="auto"/>
              <w:contextualSpacing/>
              <w:rPr>
                <w:rFonts w:ascii="Cambria" w:hAnsi="Cambria" w:cstheme="minorHAnsi"/>
                <w:color w:val="auto"/>
                <w:sz w:val="20"/>
                <w:szCs w:val="20"/>
                <w:lang w:eastAsia="en-US"/>
              </w:rPr>
            </w:pPr>
            <w:r w:rsidRPr="00BE2AF5">
              <w:rPr>
                <w:rFonts w:ascii="Cambria" w:hAnsi="Cambria" w:cstheme="minorHAnsi"/>
                <w:color w:val="auto"/>
                <w:sz w:val="20"/>
                <w:szCs w:val="20"/>
                <w:lang w:eastAsia="en-US"/>
              </w:rPr>
              <w:t xml:space="preserve">wykonanie testu pamięci RAM </w:t>
            </w:r>
          </w:p>
          <w:p w:rsidR="00BE2AF5" w:rsidRPr="00BE2AF5" w:rsidRDefault="00BE2AF5" w:rsidP="00E70C64">
            <w:pPr>
              <w:pStyle w:val="Akapitzlist"/>
              <w:numPr>
                <w:ilvl w:val="0"/>
                <w:numId w:val="10"/>
              </w:numPr>
              <w:spacing w:before="0" w:beforeAutospacing="0" w:after="160" w:afterAutospacing="0" w:line="256" w:lineRule="auto"/>
              <w:contextualSpacing/>
              <w:rPr>
                <w:rFonts w:ascii="Cambria" w:hAnsi="Cambria" w:cstheme="minorHAnsi"/>
                <w:color w:val="auto"/>
                <w:sz w:val="20"/>
                <w:szCs w:val="20"/>
                <w:lang w:eastAsia="en-US"/>
              </w:rPr>
            </w:pPr>
            <w:r w:rsidRPr="00BE2AF5">
              <w:rPr>
                <w:rFonts w:ascii="Cambria" w:hAnsi="Cambria" w:cstheme="minorHAnsi"/>
                <w:color w:val="auto"/>
                <w:sz w:val="20"/>
                <w:szCs w:val="20"/>
                <w:lang w:eastAsia="en-US"/>
              </w:rPr>
              <w:t>test dysku twardego</w:t>
            </w:r>
          </w:p>
          <w:p w:rsidR="00BE2AF5" w:rsidRPr="00BE2AF5" w:rsidRDefault="00BE2AF5" w:rsidP="00E70C64">
            <w:pPr>
              <w:pStyle w:val="Akapitzlist"/>
              <w:numPr>
                <w:ilvl w:val="0"/>
                <w:numId w:val="10"/>
              </w:numPr>
              <w:spacing w:before="0" w:beforeAutospacing="0" w:after="160" w:afterAutospacing="0" w:line="256" w:lineRule="auto"/>
              <w:contextualSpacing/>
              <w:rPr>
                <w:rFonts w:ascii="Cambria" w:hAnsi="Cambria" w:cstheme="minorHAnsi"/>
                <w:color w:val="auto"/>
                <w:sz w:val="20"/>
                <w:szCs w:val="20"/>
                <w:lang w:eastAsia="en-US"/>
              </w:rPr>
            </w:pPr>
            <w:r w:rsidRPr="00BE2AF5">
              <w:rPr>
                <w:rFonts w:ascii="Cambria" w:hAnsi="Cambria" w:cstheme="minorHAnsi"/>
                <w:color w:val="auto"/>
                <w:sz w:val="20"/>
                <w:szCs w:val="20"/>
                <w:lang w:eastAsia="en-US"/>
              </w:rPr>
              <w:t xml:space="preserve">test matrycy LCD </w:t>
            </w:r>
          </w:p>
          <w:p w:rsidR="00BE2AF5" w:rsidRPr="00BE2AF5" w:rsidRDefault="00BE2AF5" w:rsidP="00E70C64">
            <w:pPr>
              <w:pStyle w:val="Akapitzlist"/>
              <w:numPr>
                <w:ilvl w:val="0"/>
                <w:numId w:val="10"/>
              </w:numPr>
              <w:spacing w:before="0" w:beforeAutospacing="0" w:after="160" w:afterAutospacing="0" w:line="256" w:lineRule="auto"/>
              <w:contextualSpacing/>
              <w:rPr>
                <w:rFonts w:ascii="Cambria" w:hAnsi="Cambria" w:cstheme="minorHAnsi"/>
                <w:color w:val="auto"/>
                <w:sz w:val="20"/>
                <w:szCs w:val="20"/>
                <w:lang w:eastAsia="en-US"/>
              </w:rPr>
            </w:pPr>
            <w:r w:rsidRPr="00BE2AF5">
              <w:rPr>
                <w:rFonts w:ascii="Cambria" w:hAnsi="Cambria" w:cstheme="minorHAnsi"/>
                <w:color w:val="auto"/>
                <w:sz w:val="20"/>
                <w:szCs w:val="20"/>
                <w:lang w:eastAsia="en-US"/>
              </w:rPr>
              <w:t>test magistrali PCI-e</w:t>
            </w:r>
          </w:p>
          <w:p w:rsidR="00BE2AF5" w:rsidRPr="00BE2AF5" w:rsidRDefault="00BE2AF5" w:rsidP="00E70C64">
            <w:pPr>
              <w:pStyle w:val="Akapitzlist"/>
              <w:numPr>
                <w:ilvl w:val="0"/>
                <w:numId w:val="10"/>
              </w:numPr>
              <w:spacing w:before="0" w:beforeAutospacing="0" w:after="160" w:afterAutospacing="0" w:line="256" w:lineRule="auto"/>
              <w:contextualSpacing/>
              <w:rPr>
                <w:rFonts w:ascii="Cambria" w:hAnsi="Cambria" w:cstheme="minorHAnsi"/>
                <w:color w:val="auto"/>
                <w:sz w:val="20"/>
                <w:szCs w:val="20"/>
                <w:lang w:eastAsia="en-US"/>
              </w:rPr>
            </w:pPr>
            <w:r w:rsidRPr="00BE2AF5">
              <w:rPr>
                <w:rFonts w:ascii="Cambria" w:hAnsi="Cambria" w:cstheme="minorHAnsi"/>
                <w:color w:val="auto"/>
                <w:sz w:val="20"/>
                <w:szCs w:val="20"/>
                <w:lang w:eastAsia="en-US"/>
              </w:rPr>
              <w:t>test portów USB</w:t>
            </w:r>
          </w:p>
          <w:p w:rsidR="00BE2AF5" w:rsidRPr="00BE2AF5" w:rsidRDefault="00BE2AF5">
            <w:pPr>
              <w:spacing w:line="256" w:lineRule="auto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>Wizualna sygnalizacja w przypadku błędów któregokolwiek z powyższych podzespołów komputera.</w:t>
            </w:r>
          </w:p>
          <w:p w:rsidR="00BE2AF5" w:rsidRPr="00BE2AF5" w:rsidRDefault="00BE2AF5">
            <w:pPr>
              <w:spacing w:line="256" w:lineRule="auto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>Ponadto system powinien umożliwiać identyfikacje testowanej jednostki i jej komponentów w następującym zakresie:</w:t>
            </w:r>
          </w:p>
          <w:p w:rsidR="00BE2AF5" w:rsidRPr="00BE2AF5" w:rsidRDefault="00BE2AF5" w:rsidP="00E70C64">
            <w:pPr>
              <w:pStyle w:val="Akapitzlist"/>
              <w:numPr>
                <w:ilvl w:val="0"/>
                <w:numId w:val="11"/>
              </w:numPr>
              <w:spacing w:before="0" w:beforeAutospacing="0" w:after="160" w:afterAutospacing="0" w:line="256" w:lineRule="auto"/>
              <w:contextualSpacing/>
              <w:rPr>
                <w:rFonts w:ascii="Cambria" w:hAnsi="Cambria" w:cstheme="minorHAnsi"/>
                <w:color w:val="auto"/>
                <w:sz w:val="20"/>
                <w:szCs w:val="20"/>
                <w:lang w:eastAsia="en-US"/>
              </w:rPr>
            </w:pPr>
            <w:r w:rsidRPr="00BE2AF5">
              <w:rPr>
                <w:rFonts w:ascii="Cambria" w:hAnsi="Cambria" w:cstheme="minorHAnsi"/>
                <w:color w:val="auto"/>
                <w:sz w:val="20"/>
                <w:szCs w:val="20"/>
                <w:lang w:eastAsia="en-US"/>
              </w:rPr>
              <w:t>Notebook: Producent, PN, model</w:t>
            </w:r>
          </w:p>
          <w:p w:rsidR="00BE2AF5" w:rsidRPr="00BE2AF5" w:rsidRDefault="00BE2AF5" w:rsidP="00E70C64">
            <w:pPr>
              <w:pStyle w:val="Akapitzlist"/>
              <w:numPr>
                <w:ilvl w:val="0"/>
                <w:numId w:val="11"/>
              </w:numPr>
              <w:spacing w:before="0" w:beforeAutospacing="0" w:after="160" w:afterAutospacing="0" w:line="256" w:lineRule="auto"/>
              <w:contextualSpacing/>
              <w:rPr>
                <w:rFonts w:ascii="Cambria" w:hAnsi="Cambria" w:cstheme="minorHAnsi"/>
                <w:color w:val="auto"/>
                <w:sz w:val="20"/>
                <w:szCs w:val="20"/>
                <w:lang w:eastAsia="en-US"/>
              </w:rPr>
            </w:pPr>
            <w:r w:rsidRPr="00BE2AF5">
              <w:rPr>
                <w:rFonts w:ascii="Cambria" w:hAnsi="Cambria" w:cstheme="minorHAnsi"/>
                <w:color w:val="auto"/>
                <w:sz w:val="20"/>
                <w:szCs w:val="20"/>
                <w:lang w:eastAsia="en-US"/>
              </w:rPr>
              <w:t>BIOS: Wersja oraz data wydania Bios</w:t>
            </w:r>
          </w:p>
          <w:p w:rsidR="00BE2AF5" w:rsidRPr="00BE2AF5" w:rsidRDefault="00BE2AF5" w:rsidP="00E70C64">
            <w:pPr>
              <w:pStyle w:val="Akapitzlist"/>
              <w:numPr>
                <w:ilvl w:val="0"/>
                <w:numId w:val="11"/>
              </w:numPr>
              <w:spacing w:before="0" w:beforeAutospacing="0" w:after="160" w:afterAutospacing="0" w:line="256" w:lineRule="auto"/>
              <w:contextualSpacing/>
              <w:rPr>
                <w:rFonts w:ascii="Cambria" w:hAnsi="Cambria" w:cstheme="minorHAnsi"/>
                <w:color w:val="auto"/>
                <w:sz w:val="20"/>
                <w:szCs w:val="20"/>
                <w:lang w:eastAsia="en-US"/>
              </w:rPr>
            </w:pPr>
            <w:r w:rsidRPr="00BE2AF5">
              <w:rPr>
                <w:rFonts w:ascii="Cambria" w:hAnsi="Cambria" w:cstheme="minorHAnsi"/>
                <w:color w:val="auto"/>
                <w:sz w:val="20"/>
                <w:szCs w:val="20"/>
                <w:lang w:eastAsia="en-US"/>
              </w:rPr>
              <w:t>Pamięć RAM : Ilość zainstalowanej pamięci RAM, producent oraz numer seryjny poszczególnych kości pamięci</w:t>
            </w:r>
          </w:p>
          <w:p w:rsidR="00BE2AF5" w:rsidRPr="00BE2AF5" w:rsidRDefault="00BE2AF5" w:rsidP="00E70C64">
            <w:pPr>
              <w:pStyle w:val="Akapitzlist"/>
              <w:numPr>
                <w:ilvl w:val="0"/>
                <w:numId w:val="11"/>
              </w:numPr>
              <w:spacing w:before="0" w:beforeAutospacing="0" w:after="160" w:afterAutospacing="0" w:line="256" w:lineRule="auto"/>
              <w:contextualSpacing/>
              <w:rPr>
                <w:rFonts w:ascii="Cambria" w:hAnsi="Cambria" w:cstheme="minorHAnsi"/>
                <w:color w:val="auto"/>
                <w:sz w:val="20"/>
                <w:szCs w:val="20"/>
                <w:lang w:eastAsia="en-US"/>
              </w:rPr>
            </w:pPr>
            <w:r w:rsidRPr="00BE2AF5">
              <w:rPr>
                <w:rFonts w:ascii="Cambria" w:hAnsi="Cambria" w:cstheme="minorHAnsi"/>
                <w:color w:val="auto"/>
                <w:sz w:val="20"/>
                <w:szCs w:val="20"/>
                <w:lang w:eastAsia="en-US"/>
              </w:rPr>
              <w:t xml:space="preserve">Dysk twardy:  model, numer seryjny, wersja </w:t>
            </w:r>
            <w:proofErr w:type="spellStart"/>
            <w:r w:rsidRPr="00BE2AF5">
              <w:rPr>
                <w:rFonts w:ascii="Cambria" w:hAnsi="Cambria" w:cstheme="minorHAnsi"/>
                <w:color w:val="auto"/>
                <w:sz w:val="20"/>
                <w:szCs w:val="20"/>
                <w:lang w:eastAsia="en-US"/>
              </w:rPr>
              <w:t>firmware</w:t>
            </w:r>
            <w:proofErr w:type="spellEnd"/>
            <w:r w:rsidRPr="00BE2AF5">
              <w:rPr>
                <w:rFonts w:ascii="Cambria" w:hAnsi="Cambria" w:cstheme="minorHAnsi"/>
                <w:color w:val="auto"/>
                <w:sz w:val="20"/>
                <w:szCs w:val="20"/>
                <w:lang w:eastAsia="en-US"/>
              </w:rPr>
              <w:t>, pojemność, prędkość obrotowa, temperatura pracy</w:t>
            </w:r>
          </w:p>
          <w:p w:rsidR="00BE2AF5" w:rsidRPr="00BE2AF5" w:rsidRDefault="00BE2AF5" w:rsidP="00E70C64">
            <w:pPr>
              <w:pStyle w:val="Akapitzlist"/>
              <w:numPr>
                <w:ilvl w:val="0"/>
                <w:numId w:val="11"/>
              </w:numPr>
              <w:spacing w:before="0" w:beforeAutospacing="0" w:after="160" w:afterAutospacing="0" w:line="256" w:lineRule="auto"/>
              <w:contextualSpacing/>
              <w:rPr>
                <w:rFonts w:ascii="Cambria" w:hAnsi="Cambria" w:cstheme="minorHAnsi"/>
                <w:color w:val="auto"/>
                <w:sz w:val="20"/>
                <w:szCs w:val="20"/>
                <w:lang w:eastAsia="en-US"/>
              </w:rPr>
            </w:pPr>
            <w:r w:rsidRPr="00BE2AF5">
              <w:rPr>
                <w:rFonts w:ascii="Cambria" w:hAnsi="Cambria" w:cstheme="minorHAnsi"/>
                <w:color w:val="auto"/>
                <w:sz w:val="20"/>
                <w:szCs w:val="20"/>
                <w:lang w:eastAsia="en-US"/>
              </w:rPr>
              <w:t xml:space="preserve">LCD: producent, model, rozmiar, rozdzielczość, </w:t>
            </w:r>
          </w:p>
          <w:p w:rsidR="00BE2AF5" w:rsidRPr="00BE2AF5" w:rsidRDefault="00BE2AF5">
            <w:pPr>
              <w:spacing w:line="256" w:lineRule="auto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>System Diagnostyczny działający nawet w przypadku uszkodzenia dysku twardego z systemem operacyjnym komputera.</w:t>
            </w:r>
          </w:p>
          <w:p w:rsidR="00BE2AF5" w:rsidRPr="00BE2AF5" w:rsidRDefault="00BE2AF5">
            <w:pPr>
              <w:spacing w:line="256" w:lineRule="auto"/>
              <w:rPr>
                <w:rFonts w:ascii="Cambria" w:hAnsi="Cambria" w:cstheme="minorHAnsi"/>
                <w:bCs/>
                <w:lang w:val="pl-PL" w:eastAsia="en-US"/>
              </w:rPr>
            </w:pPr>
          </w:p>
        </w:tc>
      </w:tr>
      <w:tr w:rsidR="00BE2AF5" w:rsidRPr="00BE2AF5" w:rsidTr="00BE2AF5">
        <w:trPr>
          <w:trHeight w:val="28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F5" w:rsidRPr="00BE2AF5" w:rsidRDefault="00BE2AF5" w:rsidP="00E70C64">
            <w:pPr>
              <w:numPr>
                <w:ilvl w:val="0"/>
                <w:numId w:val="8"/>
              </w:numPr>
              <w:spacing w:line="256" w:lineRule="auto"/>
              <w:rPr>
                <w:rFonts w:ascii="Cambria" w:hAnsi="Cambria" w:cstheme="minorHAnsi"/>
                <w:bCs/>
                <w:lang w:val="pl-PL"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5" w:rsidRPr="00BE2AF5" w:rsidRDefault="00BE2AF5">
            <w:pPr>
              <w:spacing w:line="256" w:lineRule="auto"/>
              <w:rPr>
                <w:rFonts w:ascii="Cambria" w:hAnsi="Cambria" w:cstheme="minorHAnsi"/>
                <w:bCs/>
                <w:lang w:val="pl-PL" w:eastAsia="en-US"/>
              </w:rPr>
            </w:pPr>
            <w:r w:rsidRPr="00BE2AF5">
              <w:rPr>
                <w:rFonts w:ascii="Cambria" w:hAnsi="Cambria" w:cstheme="minorHAnsi"/>
                <w:bCs/>
                <w:lang w:val="pl-PL" w:eastAsia="en-US"/>
              </w:rPr>
              <w:t>Certyfikaty i standardy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5" w:rsidRPr="00BE2AF5" w:rsidRDefault="00BE2AF5" w:rsidP="00E70C64">
            <w:pPr>
              <w:numPr>
                <w:ilvl w:val="0"/>
                <w:numId w:val="12"/>
              </w:numPr>
              <w:spacing w:line="256" w:lineRule="auto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>Certyfikat ISO9001:2000 dla producenta sprzętu (należy załączyć do oferty)</w:t>
            </w:r>
          </w:p>
          <w:p w:rsidR="00BE2AF5" w:rsidRPr="00BE2AF5" w:rsidRDefault="00BE2AF5" w:rsidP="00E70C64">
            <w:pPr>
              <w:numPr>
                <w:ilvl w:val="0"/>
                <w:numId w:val="13"/>
              </w:numPr>
              <w:spacing w:line="256" w:lineRule="auto"/>
              <w:jc w:val="both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>ENERGY STAR</w:t>
            </w:r>
          </w:p>
          <w:p w:rsidR="00BE2AF5" w:rsidRPr="00BE2AF5" w:rsidRDefault="00BE2AF5" w:rsidP="00E70C64">
            <w:pPr>
              <w:numPr>
                <w:ilvl w:val="0"/>
                <w:numId w:val="12"/>
              </w:numPr>
              <w:spacing w:line="256" w:lineRule="auto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>Deklaracja zgodności CE (załączyć do oferty)</w:t>
            </w:r>
          </w:p>
          <w:p w:rsidR="00BE2AF5" w:rsidRPr="00BE2AF5" w:rsidRDefault="00BE2AF5" w:rsidP="00E70C64">
            <w:pPr>
              <w:numPr>
                <w:ilvl w:val="0"/>
                <w:numId w:val="12"/>
              </w:numPr>
              <w:spacing w:line="256" w:lineRule="auto"/>
              <w:rPr>
                <w:rFonts w:ascii="Cambria" w:hAnsi="Cambria" w:cstheme="minorHAnsi"/>
                <w:bCs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 xml:space="preserve">Potwierdzenie spełnienia kryteriów środowiskowych, w tym zgodności z dyrektywą </w:t>
            </w:r>
            <w:proofErr w:type="spellStart"/>
            <w:r w:rsidRPr="00BE2AF5">
              <w:rPr>
                <w:rFonts w:ascii="Cambria" w:hAnsi="Cambria" w:cstheme="minorHAnsi"/>
                <w:lang w:val="pl-PL" w:eastAsia="en-US"/>
              </w:rPr>
              <w:t>RoHS</w:t>
            </w:r>
            <w:proofErr w:type="spellEnd"/>
            <w:r w:rsidRPr="00BE2AF5">
              <w:rPr>
                <w:rFonts w:ascii="Cambria" w:hAnsi="Cambria" w:cstheme="minorHAnsi"/>
                <w:lang w:val="pl-PL" w:eastAsia="en-US"/>
              </w:rPr>
              <w:t xml:space="preserve"> Unii Europejskiej o eliminacji substancji niebezpiecznych w postaci oświadczenia producenta jednostki (załączyć do oferty)</w:t>
            </w:r>
          </w:p>
        </w:tc>
      </w:tr>
      <w:tr w:rsidR="00BE2AF5" w:rsidRPr="00BE2AF5" w:rsidTr="00BE2AF5">
        <w:trPr>
          <w:trHeight w:val="28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F5" w:rsidRPr="00BE2AF5" w:rsidRDefault="00BE2AF5" w:rsidP="00E70C64">
            <w:pPr>
              <w:numPr>
                <w:ilvl w:val="0"/>
                <w:numId w:val="8"/>
              </w:numPr>
              <w:spacing w:line="256" w:lineRule="auto"/>
              <w:rPr>
                <w:rFonts w:ascii="Cambria" w:hAnsi="Cambria" w:cstheme="minorHAnsi"/>
                <w:bCs/>
                <w:lang w:val="pl-PL"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5" w:rsidRPr="00BE2AF5" w:rsidRDefault="00BE2AF5">
            <w:pPr>
              <w:spacing w:line="256" w:lineRule="auto"/>
              <w:rPr>
                <w:rFonts w:ascii="Cambria" w:hAnsi="Cambria" w:cstheme="minorHAnsi"/>
                <w:bCs/>
                <w:lang w:val="pl-PL" w:eastAsia="en-US"/>
              </w:rPr>
            </w:pPr>
            <w:r w:rsidRPr="00BE2AF5">
              <w:rPr>
                <w:rFonts w:ascii="Cambria" w:hAnsi="Cambria" w:cstheme="minorHAnsi"/>
                <w:bCs/>
                <w:lang w:val="pl-PL" w:eastAsia="en-US"/>
              </w:rPr>
              <w:t>Waga/rozmiary urządzenia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5" w:rsidRPr="00BE2AF5" w:rsidRDefault="00BE2AF5">
            <w:pPr>
              <w:pStyle w:val="Akapitzlist"/>
              <w:spacing w:line="256" w:lineRule="auto"/>
              <w:ind w:left="360"/>
              <w:rPr>
                <w:rFonts w:ascii="Cambria" w:hAnsi="Cambria" w:cstheme="minorHAnsi"/>
                <w:bCs/>
                <w:color w:val="auto"/>
                <w:sz w:val="20"/>
                <w:szCs w:val="20"/>
                <w:lang w:eastAsia="en-US"/>
              </w:rPr>
            </w:pPr>
            <w:r w:rsidRPr="00BE2AF5">
              <w:rPr>
                <w:rFonts w:ascii="Cambria" w:hAnsi="Cambria" w:cstheme="minorHAnsi"/>
                <w:bCs/>
                <w:color w:val="auto"/>
                <w:sz w:val="20"/>
                <w:szCs w:val="20"/>
                <w:lang w:eastAsia="en-US"/>
              </w:rPr>
              <w:t>Waga urządzenia wraz ze stopą max. 7kg</w:t>
            </w:r>
          </w:p>
          <w:p w:rsidR="00BE2AF5" w:rsidRPr="00BE2AF5" w:rsidRDefault="00BE2AF5">
            <w:pPr>
              <w:spacing w:line="256" w:lineRule="auto"/>
              <w:rPr>
                <w:rFonts w:ascii="Cambria" w:hAnsi="Cambria" w:cstheme="minorHAnsi"/>
                <w:bCs/>
                <w:lang w:val="pl-PL" w:eastAsia="en-US"/>
              </w:rPr>
            </w:pPr>
            <w:r w:rsidRPr="00BE2AF5">
              <w:rPr>
                <w:rFonts w:ascii="Cambria" w:hAnsi="Cambria" w:cstheme="minorHAnsi"/>
                <w:bCs/>
                <w:lang w:val="pl-PL" w:eastAsia="en-US"/>
              </w:rPr>
              <w:t xml:space="preserve">      Szerokość bez podstawy nie większa niż: 545mm</w:t>
            </w:r>
          </w:p>
        </w:tc>
      </w:tr>
      <w:tr w:rsidR="00BE2AF5" w:rsidRPr="00BE2AF5" w:rsidTr="00BE2AF5">
        <w:trPr>
          <w:trHeight w:val="28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F5" w:rsidRPr="00BE2AF5" w:rsidRDefault="00BE2AF5" w:rsidP="00E70C64">
            <w:pPr>
              <w:numPr>
                <w:ilvl w:val="0"/>
                <w:numId w:val="8"/>
              </w:numPr>
              <w:spacing w:line="256" w:lineRule="auto"/>
              <w:rPr>
                <w:rFonts w:ascii="Cambria" w:hAnsi="Cambria" w:cstheme="minorHAnsi"/>
                <w:bCs/>
                <w:lang w:val="pl-PL"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5" w:rsidRPr="00BE2AF5" w:rsidRDefault="00BE2AF5">
            <w:pPr>
              <w:spacing w:line="256" w:lineRule="auto"/>
              <w:rPr>
                <w:rFonts w:ascii="Cambria" w:hAnsi="Cambria" w:cstheme="minorHAnsi"/>
                <w:bCs/>
                <w:lang w:val="pl-PL" w:eastAsia="en-US"/>
              </w:rPr>
            </w:pPr>
            <w:r w:rsidRPr="00BE2AF5">
              <w:rPr>
                <w:rFonts w:ascii="Cambria" w:hAnsi="Cambria" w:cstheme="minorHAnsi"/>
                <w:bCs/>
                <w:lang w:val="pl-PL" w:eastAsia="en-US"/>
              </w:rPr>
              <w:t>Bezpieczeństwo i zdalne zarządzanie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5" w:rsidRPr="00BE2AF5" w:rsidRDefault="00BE2AF5" w:rsidP="00E70C64">
            <w:pPr>
              <w:numPr>
                <w:ilvl w:val="0"/>
                <w:numId w:val="12"/>
              </w:numPr>
              <w:spacing w:line="256" w:lineRule="auto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 xml:space="preserve">Złącze typu </w:t>
            </w:r>
            <w:proofErr w:type="spellStart"/>
            <w:r w:rsidRPr="00BE2AF5">
              <w:rPr>
                <w:rFonts w:ascii="Cambria" w:hAnsi="Cambria" w:cstheme="minorHAnsi"/>
                <w:lang w:val="pl-PL" w:eastAsia="en-US"/>
              </w:rPr>
              <w:t>Kensington</w:t>
            </w:r>
            <w:proofErr w:type="spellEnd"/>
            <w:r w:rsidRPr="00BE2AF5">
              <w:rPr>
                <w:rFonts w:ascii="Cambria" w:hAnsi="Cambria" w:cstheme="minorHAnsi"/>
                <w:lang w:val="pl-PL" w:eastAsia="en-US"/>
              </w:rPr>
              <w:t xml:space="preserve"> Lock</w:t>
            </w:r>
          </w:p>
          <w:p w:rsidR="00BE2AF5" w:rsidRPr="00BE2AF5" w:rsidRDefault="00BE2AF5">
            <w:pPr>
              <w:spacing w:line="256" w:lineRule="auto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>- możliwość ustawienia portów USB z poziomu BIOS w jednym z dwóch trybów:</w:t>
            </w:r>
          </w:p>
          <w:p w:rsidR="00BE2AF5" w:rsidRPr="00BE2AF5" w:rsidRDefault="00BE2AF5" w:rsidP="00E70C64">
            <w:pPr>
              <w:pStyle w:val="Akapitzlist"/>
              <w:numPr>
                <w:ilvl w:val="1"/>
                <w:numId w:val="8"/>
              </w:numPr>
              <w:spacing w:before="0" w:beforeAutospacing="0" w:after="0" w:afterAutospacing="0" w:line="256" w:lineRule="auto"/>
              <w:ind w:left="557"/>
              <w:rPr>
                <w:rFonts w:ascii="Cambria" w:hAnsi="Cambria" w:cstheme="minorHAnsi"/>
                <w:color w:val="auto"/>
                <w:sz w:val="20"/>
                <w:szCs w:val="20"/>
                <w:lang w:eastAsia="en-US"/>
              </w:rPr>
            </w:pPr>
            <w:r w:rsidRPr="00BE2AF5">
              <w:rPr>
                <w:rFonts w:ascii="Cambria" w:hAnsi="Cambria" w:cstheme="minorHAnsi"/>
                <w:color w:val="auto"/>
                <w:sz w:val="20"/>
                <w:szCs w:val="20"/>
                <w:lang w:eastAsia="en-US"/>
              </w:rPr>
              <w:t>użytkownik może kopiować dane z urządzenia pamięci masowej podłączonego do pamięci USB na komputer ale nie może kopiować danych z komputera na urządzenia pamięci masowej podłączone do portu USB</w:t>
            </w:r>
          </w:p>
          <w:p w:rsidR="00BE2AF5" w:rsidRPr="00BE2AF5" w:rsidRDefault="00BE2AF5" w:rsidP="00E70C64">
            <w:pPr>
              <w:pStyle w:val="Akapitzlist"/>
              <w:numPr>
                <w:ilvl w:val="1"/>
                <w:numId w:val="8"/>
              </w:numPr>
              <w:spacing w:before="0" w:beforeAutospacing="0" w:after="0" w:afterAutospacing="0" w:line="256" w:lineRule="auto"/>
              <w:ind w:left="557"/>
              <w:rPr>
                <w:rFonts w:ascii="Cambria" w:hAnsi="Cambria" w:cstheme="minorHAnsi"/>
                <w:color w:val="auto"/>
                <w:sz w:val="20"/>
                <w:szCs w:val="20"/>
                <w:lang w:eastAsia="en-US"/>
              </w:rPr>
            </w:pPr>
            <w:r w:rsidRPr="00BE2AF5">
              <w:rPr>
                <w:rFonts w:ascii="Cambria" w:hAnsi="Cambria" w:cstheme="minorHAnsi"/>
                <w:color w:val="auto"/>
                <w:sz w:val="20"/>
                <w:szCs w:val="20"/>
                <w:lang w:eastAsia="en-US"/>
              </w:rPr>
              <w:t>użytkownik nie może kopiować danych z urządzenia pamięci masowej podłączonego do portu USB na komputer oraz nie może kopiować danych z komputera na urządzenia pamięci masowej</w:t>
            </w:r>
          </w:p>
        </w:tc>
      </w:tr>
      <w:tr w:rsidR="00BE2AF5" w:rsidRPr="00BE2AF5" w:rsidTr="00BE2AF5">
        <w:trPr>
          <w:trHeight w:val="28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F5" w:rsidRPr="00BE2AF5" w:rsidRDefault="00BE2AF5" w:rsidP="00E70C64">
            <w:pPr>
              <w:numPr>
                <w:ilvl w:val="0"/>
                <w:numId w:val="8"/>
              </w:numPr>
              <w:spacing w:line="256" w:lineRule="auto"/>
              <w:rPr>
                <w:rFonts w:ascii="Cambria" w:hAnsi="Cambria" w:cstheme="minorHAnsi"/>
                <w:bCs/>
                <w:lang w:val="pl-PL"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5" w:rsidRPr="00BE2AF5" w:rsidRDefault="00BE2AF5">
            <w:pPr>
              <w:spacing w:line="256" w:lineRule="auto"/>
              <w:rPr>
                <w:rFonts w:ascii="Cambria" w:hAnsi="Cambria" w:cstheme="minorHAnsi"/>
                <w:bCs/>
                <w:lang w:val="pl-PL" w:eastAsia="en-US"/>
              </w:rPr>
            </w:pPr>
            <w:r w:rsidRPr="00BE2AF5">
              <w:rPr>
                <w:rFonts w:ascii="Cambria" w:hAnsi="Cambria" w:cstheme="minorHAnsi"/>
                <w:bCs/>
                <w:lang w:val="pl-PL" w:eastAsia="en-US"/>
              </w:rPr>
              <w:t>Gwarancja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5" w:rsidRPr="00BE2AF5" w:rsidRDefault="00BE2AF5">
            <w:pPr>
              <w:spacing w:line="256" w:lineRule="auto"/>
              <w:rPr>
                <w:rFonts w:ascii="Cambria" w:hAnsi="Cambria" w:cstheme="minorHAnsi"/>
                <w:bCs/>
                <w:lang w:val="pl-PL" w:eastAsia="en-US"/>
              </w:rPr>
            </w:pPr>
            <w:r w:rsidRPr="00BE2AF5">
              <w:rPr>
                <w:rFonts w:ascii="Cambria" w:hAnsi="Cambria" w:cstheme="minorHAnsi"/>
                <w:bCs/>
                <w:lang w:val="pl-PL" w:eastAsia="en-US"/>
              </w:rPr>
              <w:t>3 lata świadczona w miejscu użytkowania sprzętu (on-</w:t>
            </w:r>
            <w:proofErr w:type="spellStart"/>
            <w:r w:rsidRPr="00BE2AF5">
              <w:rPr>
                <w:rFonts w:ascii="Cambria" w:hAnsi="Cambria" w:cstheme="minorHAnsi"/>
                <w:bCs/>
                <w:lang w:val="pl-PL" w:eastAsia="en-US"/>
              </w:rPr>
              <w:t>site</w:t>
            </w:r>
            <w:proofErr w:type="spellEnd"/>
            <w:r w:rsidRPr="00BE2AF5">
              <w:rPr>
                <w:rFonts w:ascii="Cambria" w:hAnsi="Cambria" w:cstheme="minorHAnsi"/>
                <w:bCs/>
                <w:lang w:val="pl-PL" w:eastAsia="en-US"/>
              </w:rPr>
              <w:t>)</w:t>
            </w:r>
          </w:p>
          <w:p w:rsidR="00BE2AF5" w:rsidRPr="00BE2AF5" w:rsidRDefault="00BE2AF5">
            <w:pPr>
              <w:spacing w:line="256" w:lineRule="auto"/>
              <w:rPr>
                <w:rFonts w:ascii="Cambria" w:hAnsi="Cambria" w:cstheme="minorHAnsi"/>
                <w:bCs/>
                <w:lang w:val="pl-PL" w:eastAsia="en-US"/>
              </w:rPr>
            </w:pPr>
            <w:r w:rsidRPr="00BE2AF5">
              <w:rPr>
                <w:rFonts w:ascii="Cambria" w:hAnsi="Cambria" w:cstheme="minorHAnsi"/>
                <w:bCs/>
                <w:lang w:val="pl-PL" w:eastAsia="en-US"/>
              </w:rPr>
              <w:t>Oświadczenie producenta komputera, że w przypadku nie wywiązywania się z obowiązków gwarancyjnych oferenta lub firmy serwisującej, przejmie na siebie wszelkie zobowiązania związane z serwisem (załączyć do oferty).</w:t>
            </w:r>
          </w:p>
        </w:tc>
      </w:tr>
      <w:tr w:rsidR="00BE2AF5" w:rsidRPr="00BE2AF5" w:rsidTr="00BE2AF5">
        <w:trPr>
          <w:trHeight w:val="28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F5" w:rsidRPr="00BE2AF5" w:rsidRDefault="00BE2AF5" w:rsidP="00E70C64">
            <w:pPr>
              <w:numPr>
                <w:ilvl w:val="0"/>
                <w:numId w:val="8"/>
              </w:numPr>
              <w:spacing w:line="256" w:lineRule="auto"/>
              <w:rPr>
                <w:rFonts w:ascii="Cambria" w:hAnsi="Cambria" w:cstheme="minorHAnsi"/>
                <w:bCs/>
                <w:lang w:val="pl-PL"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5" w:rsidRPr="00BE2AF5" w:rsidRDefault="00BE2AF5">
            <w:pPr>
              <w:tabs>
                <w:tab w:val="left" w:pos="213"/>
              </w:tabs>
              <w:spacing w:line="256" w:lineRule="auto"/>
              <w:jc w:val="both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bCs/>
                <w:lang w:val="pl-PL" w:eastAsia="en-US"/>
              </w:rPr>
              <w:t>Wsparcie techniczne producenta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5" w:rsidRPr="00BE2AF5" w:rsidRDefault="00BE2AF5">
            <w:pPr>
              <w:spacing w:after="120" w:line="256" w:lineRule="auto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>Możliwość informacji produktowej u Producenta:</w:t>
            </w:r>
          </w:p>
          <w:p w:rsidR="00BE2AF5" w:rsidRPr="00BE2AF5" w:rsidRDefault="00BE2AF5">
            <w:pPr>
              <w:spacing w:after="120" w:line="256" w:lineRule="auto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>- weryfikacji konfiguracji fabrycznej zakupionego sprzętu</w:t>
            </w:r>
          </w:p>
          <w:p w:rsidR="00BE2AF5" w:rsidRPr="00BE2AF5" w:rsidRDefault="00BE2AF5">
            <w:pPr>
              <w:spacing w:after="120" w:line="256" w:lineRule="auto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>- weryfikacji posiadanej/wykupionej gwarancji</w:t>
            </w:r>
          </w:p>
          <w:p w:rsidR="00BE2AF5" w:rsidRPr="00BE2AF5" w:rsidRDefault="00BE2AF5">
            <w:pPr>
              <w:spacing w:after="120" w:line="256" w:lineRule="auto"/>
              <w:rPr>
                <w:rFonts w:ascii="Cambria" w:hAnsi="Cambria" w:cstheme="minorHAnsi"/>
                <w:lang w:val="pl-PL" w:eastAsia="en-US"/>
              </w:rPr>
            </w:pPr>
            <w:r w:rsidRPr="00BE2AF5">
              <w:rPr>
                <w:rFonts w:ascii="Cambria" w:hAnsi="Cambria" w:cstheme="minorHAnsi"/>
                <w:lang w:val="pl-PL" w:eastAsia="en-US"/>
              </w:rPr>
              <w:t>- weryfikacji statusu naprawy urządzenia po podaniu unikalnego numeru seryjnego</w:t>
            </w:r>
          </w:p>
        </w:tc>
      </w:tr>
    </w:tbl>
    <w:p w:rsidR="00BE2AF5" w:rsidRPr="00BE2AF5" w:rsidRDefault="00BE2AF5" w:rsidP="00BE2AF5">
      <w:pPr>
        <w:rPr>
          <w:rFonts w:ascii="Cambria" w:hAnsi="Cambria"/>
          <w:lang w:val="pl-PL"/>
        </w:rPr>
      </w:pPr>
    </w:p>
    <w:p w:rsidR="00BE2AF5" w:rsidRPr="00BE2AF5" w:rsidRDefault="00BE2AF5" w:rsidP="00BE2AF5">
      <w:pPr>
        <w:rPr>
          <w:rFonts w:ascii="Cambria" w:hAnsi="Cambria"/>
          <w:lang w:val="pl-PL"/>
        </w:rPr>
      </w:pPr>
    </w:p>
    <w:p w:rsidR="00BE2AF5" w:rsidRPr="00BE2AF5" w:rsidRDefault="00BE2AF5" w:rsidP="00BE2AF5">
      <w:pPr>
        <w:rPr>
          <w:rFonts w:ascii="Cambria" w:hAnsi="Cambria"/>
          <w:lang w:val="pl-PL"/>
        </w:rPr>
      </w:pPr>
    </w:p>
    <w:p w:rsidR="00BE2AF5" w:rsidRPr="00BE2AF5" w:rsidRDefault="00BE2AF5" w:rsidP="00BE2AF5">
      <w:pPr>
        <w:rPr>
          <w:rFonts w:ascii="Cambria" w:hAnsi="Cambria"/>
          <w:lang w:val="pl-PL"/>
        </w:rPr>
      </w:pPr>
    </w:p>
    <w:p w:rsidR="00BE2AF5" w:rsidRPr="00BE2AF5" w:rsidRDefault="00BE2AF5" w:rsidP="00BE2AF5">
      <w:pPr>
        <w:rPr>
          <w:rFonts w:ascii="Cambria" w:hAnsi="Cambria"/>
          <w:b/>
          <w:lang w:val="pl-PL"/>
        </w:rPr>
      </w:pPr>
    </w:p>
    <w:p w:rsidR="00BE2AF5" w:rsidRPr="00BE2AF5" w:rsidRDefault="00BE2AF5" w:rsidP="00BE2AF5">
      <w:pPr>
        <w:rPr>
          <w:rFonts w:ascii="Cambria" w:hAnsi="Cambria"/>
          <w:b/>
          <w:lang w:val="pl-PL"/>
        </w:rPr>
      </w:pPr>
      <w:r w:rsidRPr="00BE2AF5">
        <w:rPr>
          <w:rFonts w:ascii="Cambria" w:hAnsi="Cambria"/>
          <w:b/>
          <w:lang w:val="pl-PL"/>
        </w:rPr>
        <w:t>Niszczarka:</w:t>
      </w:r>
    </w:p>
    <w:p w:rsidR="00BE2AF5" w:rsidRPr="00BE2AF5" w:rsidRDefault="00BE2AF5" w:rsidP="00BE2AF5">
      <w:pPr>
        <w:pStyle w:val="Akapitzlist"/>
        <w:numPr>
          <w:ilvl w:val="0"/>
          <w:numId w:val="14"/>
        </w:numPr>
        <w:spacing w:before="0" w:beforeAutospacing="0" w:after="160" w:afterAutospacing="0" w:line="256" w:lineRule="auto"/>
        <w:contextualSpacing/>
        <w:rPr>
          <w:rFonts w:ascii="Cambria" w:hAnsi="Cambria"/>
          <w:color w:val="auto"/>
          <w:sz w:val="20"/>
          <w:szCs w:val="20"/>
        </w:rPr>
      </w:pPr>
      <w:r w:rsidRPr="00BE2AF5">
        <w:rPr>
          <w:rFonts w:ascii="Cambria" w:hAnsi="Cambria"/>
          <w:color w:val="auto"/>
          <w:sz w:val="20"/>
          <w:szCs w:val="20"/>
        </w:rPr>
        <w:t>Ilość kartek niszczonych jednorazowo</w:t>
      </w:r>
      <w:r w:rsidRPr="00BE2AF5">
        <w:rPr>
          <w:rFonts w:ascii="Cambria" w:hAnsi="Cambria"/>
          <w:color w:val="auto"/>
          <w:sz w:val="20"/>
          <w:szCs w:val="20"/>
        </w:rPr>
        <w:tab/>
      </w:r>
      <w:r w:rsidRPr="00BE2AF5">
        <w:rPr>
          <w:rFonts w:ascii="Cambria" w:hAnsi="Cambria"/>
          <w:color w:val="auto"/>
          <w:sz w:val="20"/>
          <w:szCs w:val="20"/>
        </w:rPr>
        <w:tab/>
        <w:t xml:space="preserve"> min.10</w:t>
      </w:r>
    </w:p>
    <w:p w:rsidR="00BE2AF5" w:rsidRPr="00BE2AF5" w:rsidRDefault="00BE2AF5" w:rsidP="00BE2AF5">
      <w:pPr>
        <w:pStyle w:val="Akapitzlist"/>
        <w:numPr>
          <w:ilvl w:val="0"/>
          <w:numId w:val="14"/>
        </w:numPr>
        <w:spacing w:before="0" w:beforeAutospacing="0" w:after="160" w:afterAutospacing="0" w:line="256" w:lineRule="auto"/>
        <w:contextualSpacing/>
        <w:rPr>
          <w:rFonts w:ascii="Cambria" w:hAnsi="Cambria"/>
          <w:color w:val="auto"/>
          <w:sz w:val="20"/>
          <w:szCs w:val="20"/>
        </w:rPr>
      </w:pPr>
      <w:r w:rsidRPr="00BE2AF5">
        <w:rPr>
          <w:rFonts w:ascii="Cambria" w:hAnsi="Cambria"/>
          <w:color w:val="auto"/>
          <w:sz w:val="20"/>
          <w:szCs w:val="20"/>
        </w:rPr>
        <w:t>Rozmiar cięcia</w:t>
      </w:r>
      <w:r w:rsidRPr="00BE2AF5">
        <w:rPr>
          <w:rFonts w:ascii="Cambria" w:hAnsi="Cambria"/>
          <w:color w:val="auto"/>
          <w:sz w:val="20"/>
          <w:szCs w:val="20"/>
        </w:rPr>
        <w:tab/>
      </w:r>
      <w:r w:rsidRPr="00BE2AF5">
        <w:rPr>
          <w:rFonts w:ascii="Cambria" w:hAnsi="Cambria"/>
          <w:color w:val="auto"/>
          <w:sz w:val="20"/>
          <w:szCs w:val="20"/>
        </w:rPr>
        <w:tab/>
      </w:r>
      <w:r w:rsidRPr="00BE2AF5">
        <w:rPr>
          <w:rFonts w:ascii="Cambria" w:hAnsi="Cambria"/>
          <w:color w:val="auto"/>
          <w:sz w:val="20"/>
          <w:szCs w:val="20"/>
        </w:rPr>
        <w:tab/>
      </w:r>
      <w:r w:rsidRPr="00BE2AF5">
        <w:rPr>
          <w:rFonts w:ascii="Cambria" w:hAnsi="Cambria"/>
          <w:color w:val="auto"/>
          <w:sz w:val="20"/>
          <w:szCs w:val="20"/>
        </w:rPr>
        <w:tab/>
      </w:r>
      <w:r w:rsidRPr="00BE2AF5">
        <w:rPr>
          <w:rFonts w:ascii="Cambria" w:hAnsi="Cambria"/>
          <w:color w:val="auto"/>
          <w:sz w:val="20"/>
          <w:szCs w:val="20"/>
        </w:rPr>
        <w:tab/>
        <w:t>4 x 35</w:t>
      </w:r>
    </w:p>
    <w:p w:rsidR="00BE2AF5" w:rsidRPr="00BE2AF5" w:rsidRDefault="00BE2AF5" w:rsidP="00BE2AF5">
      <w:pPr>
        <w:pStyle w:val="Akapitzlist"/>
        <w:numPr>
          <w:ilvl w:val="0"/>
          <w:numId w:val="14"/>
        </w:numPr>
        <w:spacing w:before="0" w:beforeAutospacing="0" w:after="160" w:afterAutospacing="0" w:line="256" w:lineRule="auto"/>
        <w:contextualSpacing/>
        <w:rPr>
          <w:rFonts w:ascii="Cambria" w:hAnsi="Cambria"/>
          <w:color w:val="auto"/>
          <w:sz w:val="20"/>
          <w:szCs w:val="20"/>
        </w:rPr>
      </w:pPr>
      <w:r w:rsidRPr="00BE2AF5">
        <w:rPr>
          <w:rFonts w:ascii="Cambria" w:hAnsi="Cambria"/>
          <w:color w:val="auto"/>
          <w:sz w:val="20"/>
          <w:szCs w:val="20"/>
        </w:rPr>
        <w:t>Poziom zabezpieczeń niszczonego papieru</w:t>
      </w:r>
      <w:r w:rsidRPr="00BE2AF5">
        <w:rPr>
          <w:rFonts w:ascii="Cambria" w:hAnsi="Cambria"/>
          <w:color w:val="auto"/>
          <w:sz w:val="20"/>
          <w:szCs w:val="20"/>
        </w:rPr>
        <w:tab/>
        <w:t>P4/T1</w:t>
      </w:r>
    </w:p>
    <w:p w:rsidR="00BE2AF5" w:rsidRPr="00BE2AF5" w:rsidRDefault="00BE2AF5" w:rsidP="00BE2AF5">
      <w:pPr>
        <w:pStyle w:val="Akapitzlist"/>
        <w:numPr>
          <w:ilvl w:val="0"/>
          <w:numId w:val="14"/>
        </w:numPr>
        <w:spacing w:before="0" w:beforeAutospacing="0" w:after="160" w:afterAutospacing="0" w:line="256" w:lineRule="auto"/>
        <w:contextualSpacing/>
        <w:rPr>
          <w:rFonts w:ascii="Cambria" w:hAnsi="Cambria"/>
          <w:color w:val="auto"/>
          <w:sz w:val="20"/>
          <w:szCs w:val="20"/>
        </w:rPr>
      </w:pPr>
      <w:r w:rsidRPr="00BE2AF5">
        <w:rPr>
          <w:rFonts w:ascii="Cambria" w:hAnsi="Cambria"/>
          <w:color w:val="auto"/>
          <w:sz w:val="20"/>
          <w:szCs w:val="20"/>
        </w:rPr>
        <w:t>Szerokość szczeliny wejściowej w mm</w:t>
      </w:r>
      <w:r w:rsidRPr="00BE2AF5">
        <w:rPr>
          <w:rFonts w:ascii="Cambria" w:hAnsi="Cambria"/>
          <w:color w:val="auto"/>
          <w:sz w:val="20"/>
          <w:szCs w:val="20"/>
        </w:rPr>
        <w:tab/>
      </w:r>
      <w:r w:rsidRPr="00BE2AF5">
        <w:rPr>
          <w:rFonts w:ascii="Cambria" w:hAnsi="Cambria"/>
          <w:color w:val="auto"/>
          <w:sz w:val="20"/>
          <w:szCs w:val="20"/>
        </w:rPr>
        <w:tab/>
        <w:t>220</w:t>
      </w:r>
    </w:p>
    <w:p w:rsidR="00BE2AF5" w:rsidRPr="00BE2AF5" w:rsidRDefault="00BE2AF5" w:rsidP="00BE2AF5">
      <w:pPr>
        <w:pStyle w:val="Akapitzlist"/>
        <w:numPr>
          <w:ilvl w:val="0"/>
          <w:numId w:val="14"/>
        </w:numPr>
        <w:spacing w:before="0" w:beforeAutospacing="0" w:after="160" w:afterAutospacing="0" w:line="256" w:lineRule="auto"/>
        <w:contextualSpacing/>
        <w:rPr>
          <w:rFonts w:ascii="Cambria" w:hAnsi="Cambria"/>
          <w:color w:val="auto"/>
          <w:sz w:val="20"/>
          <w:szCs w:val="20"/>
        </w:rPr>
      </w:pPr>
      <w:r w:rsidRPr="00BE2AF5">
        <w:rPr>
          <w:rFonts w:ascii="Cambria" w:hAnsi="Cambria"/>
          <w:color w:val="auto"/>
          <w:sz w:val="20"/>
          <w:szCs w:val="20"/>
        </w:rPr>
        <w:t>Pojemność kosza w litrach</w:t>
      </w:r>
      <w:r w:rsidRPr="00BE2AF5">
        <w:rPr>
          <w:rFonts w:ascii="Cambria" w:hAnsi="Cambria"/>
          <w:color w:val="auto"/>
          <w:sz w:val="20"/>
          <w:szCs w:val="20"/>
        </w:rPr>
        <w:tab/>
      </w:r>
      <w:r w:rsidRPr="00BE2AF5">
        <w:rPr>
          <w:rFonts w:ascii="Cambria" w:hAnsi="Cambria"/>
          <w:color w:val="auto"/>
          <w:sz w:val="20"/>
          <w:szCs w:val="20"/>
        </w:rPr>
        <w:tab/>
      </w:r>
      <w:r w:rsidRPr="00BE2AF5">
        <w:rPr>
          <w:rFonts w:ascii="Cambria" w:hAnsi="Cambria"/>
          <w:color w:val="auto"/>
          <w:sz w:val="20"/>
          <w:szCs w:val="20"/>
        </w:rPr>
        <w:tab/>
        <w:t>23</w:t>
      </w:r>
    </w:p>
    <w:p w:rsidR="00BE2AF5" w:rsidRPr="00BE2AF5" w:rsidRDefault="00BE2AF5" w:rsidP="00BE2AF5">
      <w:pPr>
        <w:pStyle w:val="Akapitzlist"/>
        <w:numPr>
          <w:ilvl w:val="0"/>
          <w:numId w:val="14"/>
        </w:numPr>
        <w:spacing w:before="0" w:beforeAutospacing="0" w:after="160" w:afterAutospacing="0" w:line="256" w:lineRule="auto"/>
        <w:contextualSpacing/>
        <w:rPr>
          <w:rFonts w:ascii="Cambria" w:hAnsi="Cambria"/>
          <w:color w:val="auto"/>
          <w:sz w:val="20"/>
          <w:szCs w:val="20"/>
        </w:rPr>
      </w:pPr>
      <w:r w:rsidRPr="00BE2AF5">
        <w:rPr>
          <w:rFonts w:ascii="Cambria" w:hAnsi="Cambria"/>
          <w:color w:val="auto"/>
          <w:sz w:val="20"/>
          <w:szCs w:val="20"/>
        </w:rPr>
        <w:t>Średnia prędkość niszczenia w metrach/min</w:t>
      </w:r>
      <w:r w:rsidRPr="00BE2AF5">
        <w:rPr>
          <w:rFonts w:ascii="Cambria" w:hAnsi="Cambria"/>
          <w:color w:val="auto"/>
          <w:sz w:val="20"/>
          <w:szCs w:val="20"/>
        </w:rPr>
        <w:tab/>
        <w:t>2</w:t>
      </w:r>
    </w:p>
    <w:p w:rsidR="00BE2AF5" w:rsidRPr="00BE2AF5" w:rsidRDefault="00BE2AF5" w:rsidP="00BE2AF5">
      <w:pPr>
        <w:pStyle w:val="Akapitzlist"/>
        <w:numPr>
          <w:ilvl w:val="0"/>
          <w:numId w:val="14"/>
        </w:numPr>
        <w:spacing w:before="0" w:beforeAutospacing="0" w:after="160" w:afterAutospacing="0" w:line="256" w:lineRule="auto"/>
        <w:contextualSpacing/>
        <w:rPr>
          <w:rFonts w:ascii="Cambria" w:hAnsi="Cambria"/>
          <w:color w:val="auto"/>
          <w:sz w:val="20"/>
          <w:szCs w:val="20"/>
        </w:rPr>
      </w:pPr>
      <w:r w:rsidRPr="00BE2AF5">
        <w:rPr>
          <w:rFonts w:ascii="Cambria" w:hAnsi="Cambria"/>
          <w:color w:val="auto"/>
          <w:sz w:val="20"/>
          <w:szCs w:val="20"/>
        </w:rPr>
        <w:t>Inne cechy: Niszczy dokumenty z małymi zszywkami, spinaczami, karty kredytowe oraz płyty CD/Blu-Ray/DVD</w:t>
      </w:r>
    </w:p>
    <w:p w:rsidR="00BE2AF5" w:rsidRPr="00BE2AF5" w:rsidRDefault="00BE2AF5" w:rsidP="00BE2AF5">
      <w:pPr>
        <w:pStyle w:val="Akapitzlist"/>
        <w:numPr>
          <w:ilvl w:val="0"/>
          <w:numId w:val="14"/>
        </w:numPr>
        <w:spacing w:before="0" w:beforeAutospacing="0" w:after="160" w:afterAutospacing="0" w:line="256" w:lineRule="auto"/>
        <w:contextualSpacing/>
        <w:rPr>
          <w:rFonts w:ascii="Cambria" w:hAnsi="Cambria"/>
          <w:color w:val="auto"/>
          <w:sz w:val="20"/>
          <w:szCs w:val="20"/>
        </w:rPr>
      </w:pPr>
      <w:r w:rsidRPr="00BE2AF5">
        <w:rPr>
          <w:rFonts w:ascii="Cambria" w:hAnsi="Cambria"/>
          <w:color w:val="auto"/>
          <w:sz w:val="20"/>
          <w:szCs w:val="20"/>
        </w:rPr>
        <w:t>Gwarancja: 2 lata na całość urządzenia, 5 lat na noże tnące</w:t>
      </w:r>
    </w:p>
    <w:p w:rsidR="00BE2AF5" w:rsidRPr="00BE2AF5" w:rsidRDefault="00BE2AF5" w:rsidP="00BE2AF5">
      <w:pPr>
        <w:rPr>
          <w:rFonts w:ascii="Cambria" w:hAnsi="Cambria"/>
          <w:lang w:val="pl-PL"/>
        </w:rPr>
      </w:pPr>
    </w:p>
    <w:p w:rsidR="00BE2AF5" w:rsidRPr="00BE2AF5" w:rsidRDefault="00BE2AF5" w:rsidP="00BE2AF5">
      <w:pPr>
        <w:rPr>
          <w:rFonts w:ascii="Cambria" w:hAnsi="Cambria"/>
          <w:b/>
          <w:lang w:val="pl-PL"/>
        </w:rPr>
      </w:pPr>
      <w:r w:rsidRPr="00BE2AF5">
        <w:rPr>
          <w:rFonts w:ascii="Cambria" w:hAnsi="Cambria"/>
          <w:b/>
          <w:lang w:val="pl-PL"/>
        </w:rPr>
        <w:t>Urządzenie wielofunkcyjne</w:t>
      </w:r>
    </w:p>
    <w:p w:rsidR="00BE2AF5" w:rsidRPr="00BE2AF5" w:rsidRDefault="00BE2AF5" w:rsidP="00BE2AF5">
      <w:pPr>
        <w:pStyle w:val="Akapitzlist"/>
        <w:numPr>
          <w:ilvl w:val="0"/>
          <w:numId w:val="15"/>
        </w:numPr>
        <w:spacing w:before="0" w:beforeAutospacing="0" w:after="160" w:afterAutospacing="0" w:line="256" w:lineRule="auto"/>
        <w:contextualSpacing/>
        <w:rPr>
          <w:rFonts w:ascii="Cambria" w:hAnsi="Cambria"/>
          <w:color w:val="auto"/>
          <w:sz w:val="20"/>
          <w:szCs w:val="20"/>
        </w:rPr>
      </w:pPr>
      <w:r w:rsidRPr="00BE2AF5">
        <w:rPr>
          <w:rFonts w:ascii="Cambria" w:hAnsi="Cambria"/>
          <w:color w:val="auto"/>
          <w:sz w:val="20"/>
          <w:szCs w:val="20"/>
        </w:rPr>
        <w:t xml:space="preserve">FUNKCJE : </w:t>
      </w:r>
      <w:r w:rsidRPr="00BE2AF5">
        <w:rPr>
          <w:rFonts w:ascii="Cambria" w:hAnsi="Cambria"/>
          <w:color w:val="auto"/>
          <w:sz w:val="20"/>
          <w:szCs w:val="20"/>
        </w:rPr>
        <w:tab/>
      </w:r>
      <w:r w:rsidRPr="00BE2AF5">
        <w:rPr>
          <w:rFonts w:ascii="Cambria" w:hAnsi="Cambria"/>
          <w:color w:val="auto"/>
          <w:sz w:val="20"/>
          <w:szCs w:val="20"/>
        </w:rPr>
        <w:tab/>
      </w:r>
      <w:r w:rsidRPr="00BE2AF5">
        <w:rPr>
          <w:rFonts w:ascii="Cambria" w:hAnsi="Cambria"/>
          <w:color w:val="auto"/>
          <w:sz w:val="20"/>
          <w:szCs w:val="20"/>
        </w:rPr>
        <w:tab/>
        <w:t xml:space="preserve"> </w:t>
      </w:r>
      <w:r w:rsidRPr="00BE2AF5">
        <w:rPr>
          <w:rFonts w:ascii="Cambria" w:hAnsi="Cambria"/>
          <w:color w:val="auto"/>
          <w:sz w:val="20"/>
          <w:szCs w:val="20"/>
        </w:rPr>
        <w:tab/>
      </w:r>
      <w:r w:rsidRPr="00BE2AF5">
        <w:rPr>
          <w:rFonts w:ascii="Cambria" w:hAnsi="Cambria"/>
          <w:color w:val="auto"/>
          <w:sz w:val="20"/>
          <w:szCs w:val="20"/>
        </w:rPr>
        <w:tab/>
        <w:t>Drukowanie, kopiowanie, skanowanie</w:t>
      </w:r>
    </w:p>
    <w:p w:rsidR="00BE2AF5" w:rsidRPr="00BE2AF5" w:rsidRDefault="00BE2AF5" w:rsidP="00BE2AF5">
      <w:pPr>
        <w:pStyle w:val="Akapitzlist"/>
        <w:numPr>
          <w:ilvl w:val="0"/>
          <w:numId w:val="15"/>
        </w:numPr>
        <w:spacing w:before="0" w:beforeAutospacing="0" w:after="160" w:afterAutospacing="0" w:line="256" w:lineRule="auto"/>
        <w:contextualSpacing/>
        <w:rPr>
          <w:rFonts w:ascii="Cambria" w:hAnsi="Cambria"/>
          <w:color w:val="auto"/>
          <w:sz w:val="20"/>
          <w:szCs w:val="20"/>
        </w:rPr>
      </w:pPr>
      <w:r w:rsidRPr="00BE2AF5">
        <w:rPr>
          <w:rFonts w:ascii="Cambria" w:hAnsi="Cambria"/>
          <w:color w:val="auto"/>
          <w:sz w:val="20"/>
          <w:szCs w:val="20"/>
        </w:rPr>
        <w:t xml:space="preserve">TECHNOLOGIA DRUKU: </w:t>
      </w:r>
      <w:r w:rsidRPr="00BE2AF5">
        <w:rPr>
          <w:rFonts w:ascii="Cambria" w:hAnsi="Cambria"/>
          <w:color w:val="auto"/>
          <w:sz w:val="20"/>
          <w:szCs w:val="20"/>
        </w:rPr>
        <w:tab/>
      </w:r>
      <w:r w:rsidRPr="00BE2AF5">
        <w:rPr>
          <w:rFonts w:ascii="Cambria" w:hAnsi="Cambria"/>
          <w:color w:val="auto"/>
          <w:sz w:val="20"/>
          <w:szCs w:val="20"/>
        </w:rPr>
        <w:tab/>
      </w:r>
      <w:r w:rsidRPr="00BE2AF5">
        <w:rPr>
          <w:rFonts w:ascii="Cambria" w:hAnsi="Cambria"/>
          <w:color w:val="auto"/>
          <w:sz w:val="20"/>
          <w:szCs w:val="20"/>
        </w:rPr>
        <w:tab/>
        <w:t>Druk laserowy</w:t>
      </w:r>
    </w:p>
    <w:p w:rsidR="00BE2AF5" w:rsidRPr="00BE2AF5" w:rsidRDefault="00BE2AF5" w:rsidP="00BE2AF5">
      <w:pPr>
        <w:pStyle w:val="Akapitzlist"/>
        <w:numPr>
          <w:ilvl w:val="0"/>
          <w:numId w:val="15"/>
        </w:numPr>
        <w:spacing w:before="0" w:beforeAutospacing="0" w:after="160" w:afterAutospacing="0" w:line="256" w:lineRule="auto"/>
        <w:contextualSpacing/>
        <w:rPr>
          <w:rFonts w:ascii="Cambria" w:hAnsi="Cambria"/>
          <w:color w:val="auto"/>
          <w:sz w:val="20"/>
          <w:szCs w:val="20"/>
        </w:rPr>
      </w:pPr>
      <w:r w:rsidRPr="00BE2AF5">
        <w:rPr>
          <w:rFonts w:ascii="Cambria" w:hAnsi="Cambria"/>
          <w:color w:val="auto"/>
          <w:sz w:val="20"/>
          <w:szCs w:val="20"/>
        </w:rPr>
        <w:t xml:space="preserve">WYŚWIETLACZ: </w:t>
      </w:r>
      <w:r w:rsidRPr="00BE2AF5">
        <w:rPr>
          <w:rFonts w:ascii="Cambria" w:hAnsi="Cambria"/>
          <w:color w:val="auto"/>
          <w:sz w:val="20"/>
          <w:szCs w:val="20"/>
        </w:rPr>
        <w:tab/>
      </w:r>
      <w:r w:rsidRPr="00BE2AF5">
        <w:rPr>
          <w:rFonts w:ascii="Cambria" w:hAnsi="Cambria"/>
          <w:color w:val="auto"/>
          <w:sz w:val="20"/>
          <w:szCs w:val="20"/>
        </w:rPr>
        <w:tab/>
      </w:r>
      <w:r w:rsidRPr="00BE2AF5">
        <w:rPr>
          <w:rFonts w:ascii="Cambria" w:hAnsi="Cambria"/>
          <w:color w:val="auto"/>
          <w:sz w:val="20"/>
          <w:szCs w:val="20"/>
        </w:rPr>
        <w:tab/>
      </w:r>
      <w:r w:rsidRPr="00BE2AF5">
        <w:rPr>
          <w:rFonts w:ascii="Cambria" w:hAnsi="Cambria"/>
          <w:color w:val="auto"/>
          <w:sz w:val="20"/>
          <w:szCs w:val="20"/>
        </w:rPr>
        <w:tab/>
        <w:t xml:space="preserve">LCD </w:t>
      </w:r>
    </w:p>
    <w:p w:rsidR="00BE2AF5" w:rsidRPr="00BE2AF5" w:rsidRDefault="00BE2AF5" w:rsidP="00BE2AF5">
      <w:pPr>
        <w:pStyle w:val="Akapitzlist"/>
        <w:numPr>
          <w:ilvl w:val="0"/>
          <w:numId w:val="15"/>
        </w:numPr>
        <w:spacing w:before="0" w:beforeAutospacing="0" w:after="160" w:afterAutospacing="0" w:line="256" w:lineRule="auto"/>
        <w:contextualSpacing/>
        <w:rPr>
          <w:rFonts w:ascii="Cambria" w:hAnsi="Cambria"/>
          <w:color w:val="auto"/>
          <w:sz w:val="20"/>
          <w:szCs w:val="20"/>
        </w:rPr>
      </w:pPr>
      <w:r w:rsidRPr="00BE2AF5">
        <w:rPr>
          <w:rFonts w:ascii="Cambria" w:hAnsi="Cambria"/>
          <w:color w:val="auto"/>
          <w:sz w:val="20"/>
          <w:szCs w:val="20"/>
        </w:rPr>
        <w:t>SZYBKOŚĆ PROCESORA</w:t>
      </w:r>
      <w:r w:rsidRPr="00BE2AF5">
        <w:rPr>
          <w:rFonts w:ascii="Cambria" w:hAnsi="Cambria"/>
          <w:color w:val="auto"/>
          <w:sz w:val="20"/>
          <w:szCs w:val="20"/>
        </w:rPr>
        <w:tab/>
      </w:r>
      <w:r w:rsidRPr="00BE2AF5">
        <w:rPr>
          <w:rFonts w:ascii="Cambria" w:hAnsi="Cambria"/>
          <w:color w:val="auto"/>
          <w:sz w:val="20"/>
          <w:szCs w:val="20"/>
        </w:rPr>
        <w:tab/>
      </w:r>
      <w:r w:rsidRPr="00BE2AF5">
        <w:rPr>
          <w:rFonts w:ascii="Cambria" w:hAnsi="Cambria"/>
          <w:color w:val="auto"/>
          <w:sz w:val="20"/>
          <w:szCs w:val="20"/>
        </w:rPr>
        <w:tab/>
        <w:t>500 MHz</w:t>
      </w:r>
    </w:p>
    <w:p w:rsidR="00BE2AF5" w:rsidRPr="00BE2AF5" w:rsidRDefault="00BE2AF5" w:rsidP="00BE2AF5">
      <w:pPr>
        <w:pStyle w:val="Akapitzlist"/>
        <w:numPr>
          <w:ilvl w:val="0"/>
          <w:numId w:val="15"/>
        </w:numPr>
        <w:spacing w:before="0" w:beforeAutospacing="0" w:after="160" w:afterAutospacing="0" w:line="256" w:lineRule="auto"/>
        <w:contextualSpacing/>
        <w:rPr>
          <w:rFonts w:ascii="Cambria" w:hAnsi="Cambria"/>
          <w:color w:val="auto"/>
          <w:sz w:val="20"/>
          <w:szCs w:val="20"/>
        </w:rPr>
      </w:pPr>
      <w:r w:rsidRPr="00BE2AF5">
        <w:rPr>
          <w:rFonts w:ascii="Cambria" w:hAnsi="Cambria"/>
          <w:color w:val="auto"/>
          <w:sz w:val="20"/>
          <w:szCs w:val="20"/>
        </w:rPr>
        <w:t>CZUJNIK AUTOMATYCZNEGO WYKRYWANIA RODZAJU PAPIERU</w:t>
      </w:r>
      <w:r w:rsidRPr="00BE2AF5">
        <w:rPr>
          <w:rFonts w:ascii="Cambria" w:hAnsi="Cambria"/>
          <w:color w:val="auto"/>
          <w:sz w:val="20"/>
          <w:szCs w:val="20"/>
        </w:rPr>
        <w:tab/>
        <w:t xml:space="preserve">  Tak</w:t>
      </w:r>
    </w:p>
    <w:p w:rsidR="00BE2AF5" w:rsidRPr="00BE2AF5" w:rsidRDefault="00BE2AF5" w:rsidP="00BE2AF5">
      <w:pPr>
        <w:pStyle w:val="Akapitzlist"/>
        <w:numPr>
          <w:ilvl w:val="0"/>
          <w:numId w:val="15"/>
        </w:numPr>
        <w:spacing w:before="0" w:beforeAutospacing="0" w:after="160" w:afterAutospacing="0" w:line="256" w:lineRule="auto"/>
        <w:contextualSpacing/>
        <w:rPr>
          <w:rFonts w:ascii="Cambria" w:hAnsi="Cambria"/>
          <w:color w:val="auto"/>
          <w:sz w:val="20"/>
          <w:szCs w:val="20"/>
        </w:rPr>
      </w:pPr>
      <w:r w:rsidRPr="00BE2AF5">
        <w:rPr>
          <w:rFonts w:ascii="Cambria" w:hAnsi="Cambria"/>
          <w:color w:val="auto"/>
          <w:sz w:val="20"/>
          <w:szCs w:val="20"/>
        </w:rPr>
        <w:t>PRACA BEZPRZEWODOWA</w:t>
      </w:r>
      <w:r w:rsidRPr="00BE2AF5">
        <w:rPr>
          <w:rFonts w:ascii="Cambria" w:hAnsi="Cambria"/>
          <w:color w:val="auto"/>
          <w:sz w:val="20"/>
          <w:szCs w:val="20"/>
        </w:rPr>
        <w:tab/>
        <w:t xml:space="preserve">    </w:t>
      </w:r>
      <w:r w:rsidRPr="00BE2AF5">
        <w:rPr>
          <w:rFonts w:ascii="Cambria" w:hAnsi="Cambria"/>
          <w:color w:val="auto"/>
          <w:sz w:val="20"/>
          <w:szCs w:val="20"/>
        </w:rPr>
        <w:tab/>
        <w:t xml:space="preserve">    </w:t>
      </w:r>
      <w:r w:rsidRPr="00BE2AF5">
        <w:rPr>
          <w:rFonts w:ascii="Cambria" w:hAnsi="Cambria"/>
          <w:color w:val="auto"/>
          <w:sz w:val="20"/>
          <w:szCs w:val="20"/>
        </w:rPr>
        <w:tab/>
        <w:t xml:space="preserve"> Tak</w:t>
      </w:r>
    </w:p>
    <w:p w:rsidR="00BE2AF5" w:rsidRPr="00BE2AF5" w:rsidRDefault="00BE2AF5" w:rsidP="00BE2AF5">
      <w:pPr>
        <w:pStyle w:val="Akapitzlist"/>
        <w:numPr>
          <w:ilvl w:val="0"/>
          <w:numId w:val="15"/>
        </w:numPr>
        <w:spacing w:before="0" w:beforeAutospacing="0" w:after="160" w:afterAutospacing="0" w:line="256" w:lineRule="auto"/>
        <w:contextualSpacing/>
        <w:rPr>
          <w:rFonts w:ascii="Cambria" w:hAnsi="Cambria"/>
          <w:color w:val="auto"/>
          <w:sz w:val="20"/>
          <w:szCs w:val="20"/>
        </w:rPr>
      </w:pPr>
      <w:r w:rsidRPr="00BE2AF5">
        <w:rPr>
          <w:rFonts w:ascii="Cambria" w:hAnsi="Cambria"/>
          <w:color w:val="auto"/>
          <w:sz w:val="20"/>
          <w:szCs w:val="20"/>
        </w:rPr>
        <w:t xml:space="preserve">ŁĄCZNOŚĆ, TRYB STANDARDOWY  </w:t>
      </w:r>
      <w:r w:rsidRPr="00BE2AF5">
        <w:rPr>
          <w:rFonts w:ascii="Cambria" w:hAnsi="Cambria"/>
          <w:color w:val="auto"/>
          <w:sz w:val="20"/>
          <w:szCs w:val="20"/>
        </w:rPr>
        <w:tab/>
        <w:t xml:space="preserve">     </w:t>
      </w:r>
      <w:r w:rsidRPr="00BE2AF5">
        <w:rPr>
          <w:rFonts w:ascii="Cambria" w:hAnsi="Cambria"/>
          <w:color w:val="auto"/>
          <w:sz w:val="20"/>
          <w:szCs w:val="20"/>
        </w:rPr>
        <w:tab/>
        <w:t>Port USB 2.0; Wbudowany interfejs Wi-Fi 802.11b/g/n</w:t>
      </w:r>
    </w:p>
    <w:p w:rsidR="00BE2AF5" w:rsidRPr="00BE2AF5" w:rsidRDefault="00BE2AF5" w:rsidP="00BE2AF5">
      <w:pPr>
        <w:pStyle w:val="Akapitzlist"/>
        <w:numPr>
          <w:ilvl w:val="0"/>
          <w:numId w:val="15"/>
        </w:numPr>
        <w:spacing w:before="0" w:beforeAutospacing="0" w:after="160" w:afterAutospacing="0" w:line="256" w:lineRule="auto"/>
        <w:contextualSpacing/>
        <w:rPr>
          <w:rFonts w:ascii="Cambria" w:hAnsi="Cambria"/>
          <w:color w:val="auto"/>
          <w:sz w:val="20"/>
          <w:szCs w:val="20"/>
        </w:rPr>
      </w:pPr>
      <w:r w:rsidRPr="00BE2AF5">
        <w:rPr>
          <w:rFonts w:ascii="Cambria" w:hAnsi="Cambria"/>
          <w:color w:val="auto"/>
          <w:sz w:val="20"/>
          <w:szCs w:val="20"/>
        </w:rPr>
        <w:t>STANDARDOWA POJEMNOŚĆ PAMIĘCI       32 MB</w:t>
      </w:r>
    </w:p>
    <w:p w:rsidR="00BE2AF5" w:rsidRPr="00BE2AF5" w:rsidRDefault="00BE2AF5" w:rsidP="00BE2AF5">
      <w:pPr>
        <w:pStyle w:val="Akapitzlist"/>
        <w:numPr>
          <w:ilvl w:val="0"/>
          <w:numId w:val="15"/>
        </w:numPr>
        <w:spacing w:before="0" w:beforeAutospacing="0" w:after="160" w:afterAutospacing="0" w:line="256" w:lineRule="auto"/>
        <w:contextualSpacing/>
        <w:rPr>
          <w:rFonts w:ascii="Cambria" w:hAnsi="Cambria"/>
          <w:color w:val="auto"/>
          <w:sz w:val="20"/>
          <w:szCs w:val="20"/>
        </w:rPr>
      </w:pPr>
      <w:r w:rsidRPr="00BE2AF5">
        <w:rPr>
          <w:rFonts w:ascii="Cambria" w:hAnsi="Cambria"/>
          <w:color w:val="auto"/>
          <w:sz w:val="20"/>
          <w:szCs w:val="20"/>
        </w:rPr>
        <w:t>MAKSYMALNA POJEMNOŚĆ ODBIORNIKA  Do 100 arkuszy</w:t>
      </w:r>
    </w:p>
    <w:p w:rsidR="00BE2AF5" w:rsidRPr="00BE2AF5" w:rsidRDefault="00BE2AF5" w:rsidP="00BE2AF5">
      <w:pPr>
        <w:pStyle w:val="Akapitzlist"/>
        <w:numPr>
          <w:ilvl w:val="0"/>
          <w:numId w:val="15"/>
        </w:numPr>
        <w:spacing w:before="0" w:beforeAutospacing="0" w:after="160" w:afterAutospacing="0" w:line="256" w:lineRule="auto"/>
        <w:contextualSpacing/>
        <w:rPr>
          <w:rFonts w:ascii="Cambria" w:hAnsi="Cambria"/>
          <w:color w:val="auto"/>
          <w:sz w:val="20"/>
          <w:szCs w:val="20"/>
        </w:rPr>
      </w:pPr>
      <w:r w:rsidRPr="00BE2AF5">
        <w:rPr>
          <w:rFonts w:ascii="Cambria" w:hAnsi="Cambria"/>
          <w:color w:val="auto"/>
          <w:sz w:val="20"/>
          <w:szCs w:val="20"/>
        </w:rPr>
        <w:t>OBSŁUGIWANE FORMATY NOŚNIKÓW         A4; A5; A6; Koperty (C5, DL); Niestandardowy</w:t>
      </w:r>
    </w:p>
    <w:p w:rsidR="00BE2AF5" w:rsidRPr="00BE2AF5" w:rsidRDefault="00BE2AF5" w:rsidP="00BE2AF5">
      <w:pPr>
        <w:pStyle w:val="Akapitzlist"/>
        <w:numPr>
          <w:ilvl w:val="0"/>
          <w:numId w:val="15"/>
        </w:numPr>
        <w:spacing w:before="0" w:beforeAutospacing="0" w:after="160" w:afterAutospacing="0" w:line="256" w:lineRule="auto"/>
        <w:contextualSpacing/>
        <w:rPr>
          <w:rFonts w:ascii="Cambria" w:hAnsi="Cambria"/>
          <w:color w:val="auto"/>
          <w:sz w:val="20"/>
          <w:szCs w:val="20"/>
        </w:rPr>
      </w:pPr>
      <w:r w:rsidRPr="00BE2AF5">
        <w:rPr>
          <w:rFonts w:ascii="Cambria" w:hAnsi="Cambria"/>
          <w:color w:val="auto"/>
          <w:sz w:val="20"/>
          <w:szCs w:val="20"/>
        </w:rPr>
        <w:t>NOŚNIKI</w:t>
      </w:r>
      <w:r w:rsidRPr="00BE2AF5">
        <w:rPr>
          <w:rFonts w:ascii="Cambria" w:hAnsi="Cambria"/>
          <w:color w:val="auto"/>
          <w:sz w:val="20"/>
          <w:szCs w:val="20"/>
        </w:rPr>
        <w:tab/>
      </w:r>
      <w:r w:rsidRPr="00BE2AF5">
        <w:rPr>
          <w:rFonts w:ascii="Cambria" w:hAnsi="Cambria"/>
          <w:color w:val="auto"/>
          <w:sz w:val="20"/>
          <w:szCs w:val="20"/>
        </w:rPr>
        <w:tab/>
      </w:r>
      <w:r w:rsidRPr="00BE2AF5">
        <w:rPr>
          <w:rFonts w:ascii="Cambria" w:hAnsi="Cambria"/>
          <w:color w:val="auto"/>
          <w:sz w:val="20"/>
          <w:szCs w:val="20"/>
        </w:rPr>
        <w:tab/>
      </w:r>
      <w:r w:rsidRPr="00BE2AF5">
        <w:rPr>
          <w:rFonts w:ascii="Cambria" w:hAnsi="Cambria"/>
          <w:color w:val="auto"/>
          <w:sz w:val="20"/>
          <w:szCs w:val="20"/>
        </w:rPr>
        <w:tab/>
        <w:t xml:space="preserve">      </w:t>
      </w:r>
      <w:r w:rsidRPr="00BE2AF5">
        <w:rPr>
          <w:rFonts w:ascii="Cambria" w:hAnsi="Cambria"/>
          <w:color w:val="auto"/>
          <w:sz w:val="20"/>
          <w:szCs w:val="20"/>
        </w:rPr>
        <w:tab/>
        <w:t xml:space="preserve"> Zwykły papier, koperta, kartka pocztowa, etykieta</w:t>
      </w:r>
    </w:p>
    <w:p w:rsidR="00BE2AF5" w:rsidRPr="00BE2AF5" w:rsidRDefault="00BE2AF5" w:rsidP="00BE2AF5">
      <w:pPr>
        <w:pStyle w:val="Akapitzlist"/>
        <w:numPr>
          <w:ilvl w:val="0"/>
          <w:numId w:val="15"/>
        </w:numPr>
        <w:spacing w:before="0" w:beforeAutospacing="0" w:after="160" w:afterAutospacing="0" w:line="256" w:lineRule="auto"/>
        <w:contextualSpacing/>
        <w:rPr>
          <w:rFonts w:ascii="Cambria" w:hAnsi="Cambria"/>
          <w:color w:val="auto"/>
          <w:sz w:val="20"/>
          <w:szCs w:val="20"/>
        </w:rPr>
      </w:pPr>
      <w:r w:rsidRPr="00BE2AF5">
        <w:rPr>
          <w:rFonts w:ascii="Cambria" w:hAnsi="Cambria"/>
          <w:color w:val="auto"/>
          <w:sz w:val="20"/>
          <w:szCs w:val="20"/>
        </w:rPr>
        <w:t>GRAMATURA NOŚNIKÓW, OBSŁUGIWANA   Od 65 do 120 g/m²</w:t>
      </w:r>
    </w:p>
    <w:p w:rsidR="00BE2AF5" w:rsidRPr="00BE2AF5" w:rsidRDefault="00BE2AF5" w:rsidP="00BE2AF5">
      <w:pPr>
        <w:pStyle w:val="Akapitzlist"/>
        <w:numPr>
          <w:ilvl w:val="0"/>
          <w:numId w:val="15"/>
        </w:numPr>
        <w:spacing w:before="0" w:beforeAutospacing="0" w:after="160" w:afterAutospacing="0" w:line="256" w:lineRule="auto"/>
        <w:contextualSpacing/>
        <w:rPr>
          <w:rFonts w:ascii="Cambria" w:hAnsi="Cambria"/>
          <w:color w:val="auto"/>
          <w:sz w:val="20"/>
          <w:szCs w:val="20"/>
        </w:rPr>
      </w:pPr>
      <w:r w:rsidRPr="00BE2AF5">
        <w:rPr>
          <w:rFonts w:ascii="Cambria" w:hAnsi="Cambria"/>
          <w:color w:val="auto"/>
          <w:sz w:val="20"/>
          <w:szCs w:val="20"/>
        </w:rPr>
        <w:t xml:space="preserve">TYP SKANERA  </w:t>
      </w:r>
      <w:r w:rsidRPr="00BE2AF5">
        <w:rPr>
          <w:rFonts w:ascii="Cambria" w:hAnsi="Cambria"/>
          <w:color w:val="auto"/>
          <w:sz w:val="20"/>
          <w:szCs w:val="20"/>
        </w:rPr>
        <w:tab/>
      </w:r>
      <w:r w:rsidRPr="00BE2AF5">
        <w:rPr>
          <w:rFonts w:ascii="Cambria" w:hAnsi="Cambria"/>
          <w:color w:val="auto"/>
          <w:sz w:val="20"/>
          <w:szCs w:val="20"/>
        </w:rPr>
        <w:tab/>
      </w:r>
      <w:r w:rsidRPr="00BE2AF5">
        <w:rPr>
          <w:rFonts w:ascii="Cambria" w:hAnsi="Cambria"/>
          <w:color w:val="auto"/>
          <w:sz w:val="20"/>
          <w:szCs w:val="20"/>
        </w:rPr>
        <w:tab/>
      </w:r>
      <w:r w:rsidRPr="00BE2AF5">
        <w:rPr>
          <w:rFonts w:ascii="Cambria" w:hAnsi="Cambria"/>
          <w:color w:val="auto"/>
          <w:sz w:val="20"/>
          <w:szCs w:val="20"/>
        </w:rPr>
        <w:tab/>
        <w:t xml:space="preserve">        Płaski, 600 </w:t>
      </w:r>
      <w:proofErr w:type="spellStart"/>
      <w:r w:rsidRPr="00BE2AF5">
        <w:rPr>
          <w:rFonts w:ascii="Cambria" w:hAnsi="Cambria"/>
          <w:color w:val="auto"/>
          <w:sz w:val="20"/>
          <w:szCs w:val="20"/>
        </w:rPr>
        <w:t>ppi</w:t>
      </w:r>
      <w:proofErr w:type="spellEnd"/>
    </w:p>
    <w:p w:rsidR="00BE2AF5" w:rsidRPr="00BE2AF5" w:rsidRDefault="00BE2AF5" w:rsidP="00BE2AF5">
      <w:pPr>
        <w:pStyle w:val="Akapitzlist"/>
        <w:numPr>
          <w:ilvl w:val="0"/>
          <w:numId w:val="15"/>
        </w:numPr>
        <w:spacing w:before="0" w:beforeAutospacing="0" w:after="160" w:afterAutospacing="0" w:line="256" w:lineRule="auto"/>
        <w:contextualSpacing/>
        <w:rPr>
          <w:rFonts w:ascii="Cambria" w:hAnsi="Cambria"/>
          <w:color w:val="auto"/>
          <w:sz w:val="20"/>
          <w:szCs w:val="20"/>
        </w:rPr>
      </w:pPr>
      <w:r w:rsidRPr="00BE2AF5">
        <w:rPr>
          <w:rFonts w:ascii="Cambria" w:hAnsi="Cambria"/>
          <w:color w:val="auto"/>
          <w:sz w:val="20"/>
          <w:szCs w:val="20"/>
        </w:rPr>
        <w:t xml:space="preserve">GWARANCJA                                                        2 lata </w:t>
      </w:r>
    </w:p>
    <w:p w:rsidR="00BE2AF5" w:rsidRPr="00BE2AF5" w:rsidRDefault="00BE2AF5" w:rsidP="00BE2AF5">
      <w:pPr>
        <w:rPr>
          <w:rFonts w:ascii="Cambria" w:hAnsi="Cambria"/>
          <w:lang w:val="pl-PL"/>
        </w:rPr>
      </w:pPr>
    </w:p>
    <w:p w:rsidR="00BE2AF5" w:rsidRPr="00BE2AF5" w:rsidRDefault="00BE2AF5" w:rsidP="00BE2AF5">
      <w:pPr>
        <w:rPr>
          <w:rFonts w:ascii="Cambria" w:hAnsi="Cambria"/>
          <w:b/>
          <w:lang w:val="pl-PL"/>
        </w:rPr>
      </w:pPr>
    </w:p>
    <w:p w:rsidR="00BE2AF5" w:rsidRPr="00BE2AF5" w:rsidRDefault="00BE2AF5" w:rsidP="00BE2AF5">
      <w:pPr>
        <w:rPr>
          <w:rFonts w:ascii="Cambria" w:hAnsi="Cambria"/>
          <w:b/>
          <w:lang w:val="pl-PL"/>
        </w:rPr>
      </w:pPr>
      <w:r w:rsidRPr="00BE2AF5">
        <w:rPr>
          <w:rFonts w:ascii="Cambria" w:hAnsi="Cambria"/>
          <w:b/>
          <w:lang w:val="pl-PL"/>
        </w:rPr>
        <w:t>Laptop przenośny o minimalnych parametrach:</w:t>
      </w:r>
    </w:p>
    <w:p w:rsidR="00BE2AF5" w:rsidRPr="00BE2AF5" w:rsidRDefault="00BE2AF5" w:rsidP="00BE2AF5">
      <w:pPr>
        <w:pStyle w:val="Akapitzlist"/>
        <w:numPr>
          <w:ilvl w:val="0"/>
          <w:numId w:val="16"/>
        </w:numPr>
        <w:spacing w:before="0" w:beforeAutospacing="0" w:after="160" w:afterAutospacing="0" w:line="256" w:lineRule="auto"/>
        <w:contextualSpacing/>
        <w:rPr>
          <w:rFonts w:ascii="Cambria" w:hAnsi="Cambria"/>
          <w:color w:val="auto"/>
          <w:sz w:val="20"/>
          <w:szCs w:val="20"/>
        </w:rPr>
      </w:pPr>
      <w:r w:rsidRPr="00BE2AF5">
        <w:rPr>
          <w:rFonts w:ascii="Cambria" w:hAnsi="Cambria"/>
          <w:color w:val="auto"/>
          <w:sz w:val="20"/>
          <w:szCs w:val="20"/>
        </w:rPr>
        <w:t xml:space="preserve">Procesor </w:t>
      </w:r>
      <w:r w:rsidRPr="00BE2AF5">
        <w:rPr>
          <w:rFonts w:ascii="Cambria" w:hAnsi="Cambria"/>
          <w:color w:val="auto"/>
          <w:sz w:val="20"/>
          <w:szCs w:val="20"/>
        </w:rPr>
        <w:tab/>
      </w:r>
      <w:r w:rsidRPr="00BE2AF5">
        <w:rPr>
          <w:rFonts w:ascii="Cambria" w:hAnsi="Cambria"/>
          <w:color w:val="auto"/>
          <w:sz w:val="20"/>
          <w:szCs w:val="20"/>
        </w:rPr>
        <w:tab/>
        <w:t xml:space="preserve">4 rdzenie, taktowanie 1,6 GHz, maks. 3,4 GHz, </w:t>
      </w:r>
    </w:p>
    <w:p w:rsidR="00BE2AF5" w:rsidRPr="00BE2AF5" w:rsidRDefault="00BE2AF5" w:rsidP="00BE2AF5">
      <w:pPr>
        <w:pStyle w:val="Akapitzlist"/>
        <w:numPr>
          <w:ilvl w:val="0"/>
          <w:numId w:val="16"/>
        </w:numPr>
        <w:spacing w:before="0" w:beforeAutospacing="0" w:after="160" w:afterAutospacing="0" w:line="256" w:lineRule="auto"/>
        <w:contextualSpacing/>
        <w:rPr>
          <w:rFonts w:ascii="Cambria" w:hAnsi="Cambria"/>
          <w:color w:val="auto"/>
          <w:sz w:val="20"/>
          <w:szCs w:val="20"/>
        </w:rPr>
      </w:pPr>
      <w:r w:rsidRPr="00BE2AF5">
        <w:rPr>
          <w:rFonts w:ascii="Cambria" w:hAnsi="Cambria"/>
          <w:color w:val="auto"/>
          <w:sz w:val="20"/>
          <w:szCs w:val="20"/>
        </w:rPr>
        <w:t>Pamięć</w:t>
      </w:r>
      <w:r w:rsidRPr="00BE2AF5">
        <w:rPr>
          <w:rFonts w:ascii="Cambria" w:hAnsi="Cambria"/>
          <w:color w:val="auto"/>
          <w:sz w:val="20"/>
          <w:szCs w:val="20"/>
        </w:rPr>
        <w:tab/>
      </w:r>
      <w:r w:rsidRPr="00BE2AF5">
        <w:rPr>
          <w:rFonts w:ascii="Cambria" w:hAnsi="Cambria"/>
          <w:color w:val="auto"/>
          <w:sz w:val="20"/>
          <w:szCs w:val="20"/>
        </w:rPr>
        <w:tab/>
      </w:r>
      <w:r w:rsidRPr="00BE2AF5">
        <w:rPr>
          <w:rFonts w:ascii="Cambria" w:hAnsi="Cambria"/>
          <w:color w:val="auto"/>
          <w:sz w:val="20"/>
          <w:szCs w:val="20"/>
        </w:rPr>
        <w:tab/>
        <w:t xml:space="preserve">8 GB </w:t>
      </w:r>
    </w:p>
    <w:p w:rsidR="00BE2AF5" w:rsidRPr="00BE2AF5" w:rsidRDefault="00BE2AF5" w:rsidP="00BE2AF5">
      <w:pPr>
        <w:pStyle w:val="Akapitzlist"/>
        <w:numPr>
          <w:ilvl w:val="0"/>
          <w:numId w:val="16"/>
        </w:numPr>
        <w:spacing w:before="0" w:beforeAutospacing="0" w:after="160" w:afterAutospacing="0" w:line="256" w:lineRule="auto"/>
        <w:contextualSpacing/>
        <w:rPr>
          <w:rFonts w:ascii="Cambria" w:hAnsi="Cambria"/>
          <w:color w:val="auto"/>
          <w:sz w:val="20"/>
          <w:szCs w:val="20"/>
        </w:rPr>
      </w:pPr>
      <w:r w:rsidRPr="00BE2AF5">
        <w:rPr>
          <w:rFonts w:ascii="Cambria" w:hAnsi="Cambria"/>
          <w:color w:val="auto"/>
          <w:sz w:val="20"/>
          <w:szCs w:val="20"/>
        </w:rPr>
        <w:t>Karta graficzna</w:t>
      </w:r>
      <w:r w:rsidRPr="00BE2AF5">
        <w:rPr>
          <w:rFonts w:ascii="Cambria" w:hAnsi="Cambria"/>
          <w:color w:val="auto"/>
          <w:sz w:val="20"/>
          <w:szCs w:val="20"/>
        </w:rPr>
        <w:tab/>
      </w:r>
      <w:r w:rsidRPr="00BE2AF5">
        <w:rPr>
          <w:rFonts w:ascii="Cambria" w:hAnsi="Cambria"/>
          <w:color w:val="auto"/>
          <w:sz w:val="20"/>
          <w:szCs w:val="20"/>
        </w:rPr>
        <w:tab/>
        <w:t xml:space="preserve">zintegrowana </w:t>
      </w:r>
    </w:p>
    <w:p w:rsidR="00BE2AF5" w:rsidRPr="00BE2AF5" w:rsidRDefault="00126C41" w:rsidP="00BE2AF5">
      <w:pPr>
        <w:pStyle w:val="Akapitzlist"/>
        <w:numPr>
          <w:ilvl w:val="0"/>
          <w:numId w:val="16"/>
        </w:numPr>
        <w:spacing w:before="0" w:beforeAutospacing="0" w:after="160" w:afterAutospacing="0" w:line="256" w:lineRule="auto"/>
        <w:contextualSpacing/>
        <w:rPr>
          <w:rFonts w:ascii="Cambria" w:hAnsi="Cambria"/>
          <w:color w:val="auto"/>
          <w:sz w:val="20"/>
          <w:szCs w:val="20"/>
        </w:rPr>
      </w:pPr>
      <w:r>
        <w:rPr>
          <w:rFonts w:ascii="Cambria" w:hAnsi="Cambria"/>
          <w:color w:val="auto"/>
          <w:sz w:val="20"/>
          <w:szCs w:val="20"/>
        </w:rPr>
        <w:t xml:space="preserve">Dysk twardy </w:t>
      </w:r>
      <w:r>
        <w:rPr>
          <w:rFonts w:ascii="Cambria" w:hAnsi="Cambria"/>
          <w:color w:val="auto"/>
          <w:sz w:val="20"/>
          <w:szCs w:val="20"/>
        </w:rPr>
        <w:tab/>
      </w:r>
      <w:r>
        <w:rPr>
          <w:rFonts w:ascii="Cambria" w:hAnsi="Cambria"/>
          <w:color w:val="auto"/>
          <w:sz w:val="20"/>
          <w:szCs w:val="20"/>
        </w:rPr>
        <w:tab/>
        <w:t>SSD min. 480</w:t>
      </w:r>
      <w:r w:rsidR="00BE2AF5" w:rsidRPr="00BE2AF5">
        <w:rPr>
          <w:rFonts w:ascii="Cambria" w:hAnsi="Cambria"/>
          <w:color w:val="auto"/>
          <w:sz w:val="20"/>
          <w:szCs w:val="20"/>
        </w:rPr>
        <w:t xml:space="preserve"> GB </w:t>
      </w:r>
    </w:p>
    <w:p w:rsidR="00BE2AF5" w:rsidRPr="002117D4" w:rsidRDefault="00BE2AF5" w:rsidP="00BE2AF5">
      <w:pPr>
        <w:pStyle w:val="Akapitzlist"/>
        <w:numPr>
          <w:ilvl w:val="0"/>
          <w:numId w:val="16"/>
        </w:numPr>
        <w:spacing w:before="0" w:beforeAutospacing="0" w:after="160" w:afterAutospacing="0" w:line="256" w:lineRule="auto"/>
        <w:contextualSpacing/>
        <w:rPr>
          <w:rFonts w:ascii="Cambria" w:hAnsi="Cambria"/>
          <w:color w:val="auto"/>
          <w:sz w:val="20"/>
          <w:szCs w:val="20"/>
          <w:lang w:val="en-US"/>
        </w:rPr>
      </w:pPr>
      <w:proofErr w:type="spellStart"/>
      <w:r w:rsidRPr="002117D4">
        <w:rPr>
          <w:rFonts w:ascii="Cambria" w:hAnsi="Cambria"/>
          <w:color w:val="auto"/>
          <w:sz w:val="20"/>
          <w:szCs w:val="20"/>
          <w:lang w:val="en-US"/>
        </w:rPr>
        <w:t>Wyświetlacz</w:t>
      </w:r>
      <w:proofErr w:type="spellEnd"/>
      <w:r w:rsidRPr="002117D4">
        <w:rPr>
          <w:rFonts w:ascii="Cambria" w:hAnsi="Cambria"/>
          <w:color w:val="auto"/>
          <w:sz w:val="20"/>
          <w:szCs w:val="20"/>
          <w:lang w:val="en-US"/>
        </w:rPr>
        <w:t xml:space="preserve">  </w:t>
      </w:r>
      <w:r w:rsidRPr="002117D4">
        <w:rPr>
          <w:rFonts w:ascii="Cambria" w:hAnsi="Cambria"/>
          <w:color w:val="auto"/>
          <w:sz w:val="20"/>
          <w:szCs w:val="20"/>
          <w:lang w:val="en-US"/>
        </w:rPr>
        <w:tab/>
      </w:r>
      <w:r w:rsidRPr="002117D4">
        <w:rPr>
          <w:rFonts w:ascii="Cambria" w:hAnsi="Cambria"/>
          <w:color w:val="auto"/>
          <w:sz w:val="20"/>
          <w:szCs w:val="20"/>
          <w:lang w:val="en-US"/>
        </w:rPr>
        <w:tab/>
        <w:t>14"  IPS anti-glare (1920 x 1080)</w:t>
      </w:r>
    </w:p>
    <w:p w:rsidR="00BE2AF5" w:rsidRPr="00BE2AF5" w:rsidRDefault="00BE2AF5" w:rsidP="00BE2AF5">
      <w:pPr>
        <w:pStyle w:val="Akapitzlist"/>
        <w:numPr>
          <w:ilvl w:val="0"/>
          <w:numId w:val="16"/>
        </w:numPr>
        <w:spacing w:before="0" w:beforeAutospacing="0" w:after="160" w:afterAutospacing="0" w:line="256" w:lineRule="auto"/>
        <w:contextualSpacing/>
        <w:rPr>
          <w:rFonts w:ascii="Cambria" w:hAnsi="Cambria"/>
          <w:color w:val="auto"/>
          <w:sz w:val="20"/>
          <w:szCs w:val="20"/>
        </w:rPr>
      </w:pPr>
      <w:r w:rsidRPr="00BE2AF5">
        <w:rPr>
          <w:rFonts w:ascii="Cambria" w:hAnsi="Cambria"/>
          <w:color w:val="auto"/>
          <w:sz w:val="20"/>
          <w:szCs w:val="20"/>
        </w:rPr>
        <w:t>Klawiatura</w:t>
      </w:r>
      <w:r w:rsidRPr="00BE2AF5">
        <w:rPr>
          <w:rFonts w:ascii="Cambria" w:hAnsi="Cambria"/>
          <w:color w:val="auto"/>
          <w:sz w:val="20"/>
          <w:szCs w:val="20"/>
        </w:rPr>
        <w:tab/>
      </w:r>
      <w:r w:rsidRPr="00BE2AF5">
        <w:rPr>
          <w:rFonts w:ascii="Cambria" w:hAnsi="Cambria"/>
          <w:color w:val="auto"/>
          <w:sz w:val="20"/>
          <w:szCs w:val="20"/>
        </w:rPr>
        <w:tab/>
        <w:t>Pełnowymiarowa, podświetlana klawiatura „wyspowa”</w:t>
      </w:r>
    </w:p>
    <w:p w:rsidR="00BE2AF5" w:rsidRPr="00BE2AF5" w:rsidRDefault="00BE2AF5" w:rsidP="00BE2AF5">
      <w:pPr>
        <w:pStyle w:val="Akapitzlist"/>
        <w:numPr>
          <w:ilvl w:val="0"/>
          <w:numId w:val="16"/>
        </w:numPr>
        <w:spacing w:before="0" w:beforeAutospacing="0" w:after="160" w:afterAutospacing="0" w:line="256" w:lineRule="auto"/>
        <w:contextualSpacing/>
        <w:rPr>
          <w:rFonts w:ascii="Cambria" w:hAnsi="Cambria"/>
          <w:color w:val="auto"/>
          <w:sz w:val="20"/>
          <w:szCs w:val="20"/>
        </w:rPr>
      </w:pPr>
      <w:r w:rsidRPr="00BE2AF5">
        <w:rPr>
          <w:rFonts w:ascii="Cambria" w:hAnsi="Cambria"/>
          <w:color w:val="auto"/>
          <w:sz w:val="20"/>
          <w:szCs w:val="20"/>
        </w:rPr>
        <w:t>Łączność bezprzewodowa  802.11b/g/n/</w:t>
      </w:r>
      <w:proofErr w:type="spellStart"/>
      <w:r w:rsidRPr="00BE2AF5">
        <w:rPr>
          <w:rFonts w:ascii="Cambria" w:hAnsi="Cambria"/>
          <w:color w:val="auto"/>
          <w:sz w:val="20"/>
          <w:szCs w:val="20"/>
        </w:rPr>
        <w:t>ac</w:t>
      </w:r>
      <w:proofErr w:type="spellEnd"/>
      <w:r w:rsidRPr="00BE2AF5">
        <w:rPr>
          <w:rFonts w:ascii="Cambria" w:hAnsi="Cambria"/>
          <w:color w:val="auto"/>
          <w:sz w:val="20"/>
          <w:szCs w:val="20"/>
        </w:rPr>
        <w:t xml:space="preserve"> i moduł Bluetooth  </w:t>
      </w:r>
    </w:p>
    <w:p w:rsidR="00BE2AF5" w:rsidRPr="00BE2AF5" w:rsidRDefault="00BE2AF5" w:rsidP="00BE2AF5">
      <w:pPr>
        <w:pStyle w:val="Akapitzlist"/>
        <w:numPr>
          <w:ilvl w:val="0"/>
          <w:numId w:val="16"/>
        </w:numPr>
        <w:spacing w:before="0" w:beforeAutospacing="0" w:after="160" w:afterAutospacing="0" w:line="256" w:lineRule="auto"/>
        <w:contextualSpacing/>
        <w:rPr>
          <w:rFonts w:ascii="Cambria" w:hAnsi="Cambria"/>
          <w:color w:val="auto"/>
          <w:sz w:val="20"/>
          <w:szCs w:val="20"/>
        </w:rPr>
      </w:pPr>
      <w:r w:rsidRPr="00BE2AF5">
        <w:rPr>
          <w:rFonts w:ascii="Cambria" w:hAnsi="Cambria"/>
          <w:color w:val="auto"/>
          <w:sz w:val="20"/>
          <w:szCs w:val="20"/>
        </w:rPr>
        <w:t>Gniazda rozszerzeń</w:t>
      </w:r>
      <w:r w:rsidRPr="00BE2AF5">
        <w:rPr>
          <w:rFonts w:ascii="Cambria" w:hAnsi="Cambria"/>
          <w:color w:val="auto"/>
          <w:sz w:val="20"/>
          <w:szCs w:val="20"/>
        </w:rPr>
        <w:tab/>
        <w:t xml:space="preserve"> 1 czytnik kart pamięci SD</w:t>
      </w:r>
    </w:p>
    <w:p w:rsidR="00BE2AF5" w:rsidRPr="00BE2AF5" w:rsidRDefault="00BE2AF5" w:rsidP="00BE2AF5">
      <w:pPr>
        <w:pStyle w:val="Akapitzlist"/>
        <w:numPr>
          <w:ilvl w:val="0"/>
          <w:numId w:val="16"/>
        </w:numPr>
        <w:spacing w:before="0" w:beforeAutospacing="0" w:after="160" w:afterAutospacing="0" w:line="256" w:lineRule="auto"/>
        <w:contextualSpacing/>
        <w:rPr>
          <w:rFonts w:ascii="Cambria" w:hAnsi="Cambria"/>
          <w:color w:val="auto"/>
          <w:sz w:val="20"/>
          <w:szCs w:val="20"/>
        </w:rPr>
      </w:pPr>
      <w:r w:rsidRPr="00BE2AF5">
        <w:rPr>
          <w:rFonts w:ascii="Cambria" w:hAnsi="Cambria"/>
          <w:color w:val="auto"/>
          <w:sz w:val="20"/>
          <w:szCs w:val="20"/>
        </w:rPr>
        <w:t xml:space="preserve">Gniazda zewnętrzne </w:t>
      </w:r>
      <w:r w:rsidRPr="00BE2AF5">
        <w:rPr>
          <w:rFonts w:ascii="Cambria" w:hAnsi="Cambria"/>
          <w:color w:val="auto"/>
          <w:sz w:val="20"/>
          <w:szCs w:val="20"/>
        </w:rPr>
        <w:tab/>
        <w:t xml:space="preserve"> 1 port USB 3.1 Typu-C; 2 porty USB 3.1; 1 gniazdo </w:t>
      </w:r>
      <w:proofErr w:type="spellStart"/>
      <w:r w:rsidRPr="00BE2AF5">
        <w:rPr>
          <w:rFonts w:ascii="Cambria" w:hAnsi="Cambria"/>
          <w:color w:val="auto"/>
          <w:sz w:val="20"/>
          <w:szCs w:val="20"/>
        </w:rPr>
        <w:t>combo</w:t>
      </w:r>
      <w:proofErr w:type="spellEnd"/>
      <w:r w:rsidRPr="00BE2AF5">
        <w:rPr>
          <w:rFonts w:ascii="Cambria" w:hAnsi="Cambria"/>
          <w:color w:val="auto"/>
          <w:sz w:val="20"/>
          <w:szCs w:val="20"/>
        </w:rPr>
        <w:t xml:space="preserve"> (słuchawki/mikrofon), 1 port HDMI</w:t>
      </w:r>
    </w:p>
    <w:p w:rsidR="00BE2AF5" w:rsidRPr="00BE2AF5" w:rsidRDefault="00BE2AF5" w:rsidP="00BE2AF5">
      <w:pPr>
        <w:pStyle w:val="Akapitzlist"/>
        <w:numPr>
          <w:ilvl w:val="0"/>
          <w:numId w:val="16"/>
        </w:numPr>
        <w:spacing w:before="0" w:beforeAutospacing="0" w:after="160" w:afterAutospacing="0" w:line="256" w:lineRule="auto"/>
        <w:contextualSpacing/>
        <w:rPr>
          <w:rFonts w:ascii="Cambria" w:hAnsi="Cambria"/>
          <w:color w:val="auto"/>
          <w:sz w:val="20"/>
          <w:szCs w:val="20"/>
        </w:rPr>
      </w:pPr>
      <w:r w:rsidRPr="00BE2AF5">
        <w:rPr>
          <w:rFonts w:ascii="Cambria" w:hAnsi="Cambria"/>
          <w:color w:val="auto"/>
          <w:sz w:val="20"/>
          <w:szCs w:val="20"/>
        </w:rPr>
        <w:t>Wymiary maksymalne (szer. x głęb. x wys.)    33 × 23 × 1,8 cm</w:t>
      </w:r>
    </w:p>
    <w:p w:rsidR="00BE2AF5" w:rsidRPr="00BE2AF5" w:rsidRDefault="00BE2AF5" w:rsidP="00BE2AF5">
      <w:pPr>
        <w:pStyle w:val="Akapitzlist"/>
        <w:numPr>
          <w:ilvl w:val="0"/>
          <w:numId w:val="16"/>
        </w:numPr>
        <w:spacing w:before="0" w:beforeAutospacing="0" w:after="160" w:afterAutospacing="0" w:line="256" w:lineRule="auto"/>
        <w:contextualSpacing/>
        <w:rPr>
          <w:rFonts w:ascii="Cambria" w:hAnsi="Cambria"/>
          <w:color w:val="auto"/>
          <w:sz w:val="20"/>
          <w:szCs w:val="20"/>
        </w:rPr>
      </w:pPr>
      <w:r w:rsidRPr="00BE2AF5">
        <w:rPr>
          <w:rFonts w:ascii="Cambria" w:hAnsi="Cambria"/>
          <w:color w:val="auto"/>
          <w:sz w:val="20"/>
          <w:szCs w:val="20"/>
        </w:rPr>
        <w:t xml:space="preserve">Waga maksymalna </w:t>
      </w:r>
      <w:r w:rsidRPr="00BE2AF5">
        <w:rPr>
          <w:rFonts w:ascii="Cambria" w:hAnsi="Cambria"/>
          <w:color w:val="auto"/>
          <w:sz w:val="20"/>
          <w:szCs w:val="20"/>
        </w:rPr>
        <w:tab/>
        <w:t>1,6 kg</w:t>
      </w:r>
    </w:p>
    <w:p w:rsidR="00BE2AF5" w:rsidRPr="00BE2AF5" w:rsidRDefault="00BE2AF5" w:rsidP="00BE2AF5">
      <w:pPr>
        <w:pStyle w:val="Akapitzlist"/>
        <w:numPr>
          <w:ilvl w:val="0"/>
          <w:numId w:val="16"/>
        </w:numPr>
        <w:spacing w:before="0" w:beforeAutospacing="0" w:after="160" w:afterAutospacing="0" w:line="256" w:lineRule="auto"/>
        <w:contextualSpacing/>
        <w:rPr>
          <w:rFonts w:ascii="Cambria" w:hAnsi="Cambria"/>
          <w:color w:val="auto"/>
          <w:sz w:val="20"/>
          <w:szCs w:val="20"/>
        </w:rPr>
      </w:pPr>
      <w:r w:rsidRPr="00BE2AF5">
        <w:rPr>
          <w:rFonts w:ascii="Cambria" w:hAnsi="Cambria"/>
          <w:color w:val="auto"/>
          <w:sz w:val="20"/>
          <w:szCs w:val="20"/>
        </w:rPr>
        <w:t xml:space="preserve">Zasilacz </w:t>
      </w:r>
      <w:r w:rsidRPr="00BE2AF5">
        <w:rPr>
          <w:rFonts w:ascii="Cambria" w:hAnsi="Cambria"/>
          <w:color w:val="auto"/>
          <w:sz w:val="20"/>
          <w:szCs w:val="20"/>
        </w:rPr>
        <w:tab/>
      </w:r>
      <w:r w:rsidRPr="00BE2AF5">
        <w:rPr>
          <w:rFonts w:ascii="Cambria" w:hAnsi="Cambria"/>
          <w:color w:val="auto"/>
          <w:sz w:val="20"/>
          <w:szCs w:val="20"/>
        </w:rPr>
        <w:tab/>
        <w:t xml:space="preserve">45 W </w:t>
      </w:r>
    </w:p>
    <w:p w:rsidR="00BE2AF5" w:rsidRPr="00BE2AF5" w:rsidRDefault="00BE2AF5" w:rsidP="00BE2AF5">
      <w:pPr>
        <w:pStyle w:val="Akapitzlist"/>
        <w:numPr>
          <w:ilvl w:val="0"/>
          <w:numId w:val="16"/>
        </w:numPr>
        <w:spacing w:before="0" w:beforeAutospacing="0" w:after="160" w:afterAutospacing="0" w:line="256" w:lineRule="auto"/>
        <w:contextualSpacing/>
        <w:rPr>
          <w:rFonts w:ascii="Cambria" w:hAnsi="Cambria"/>
          <w:color w:val="auto"/>
          <w:sz w:val="20"/>
          <w:szCs w:val="20"/>
        </w:rPr>
      </w:pPr>
      <w:r w:rsidRPr="00BE2AF5">
        <w:rPr>
          <w:rFonts w:ascii="Cambria" w:hAnsi="Cambria"/>
          <w:color w:val="auto"/>
          <w:sz w:val="20"/>
          <w:szCs w:val="20"/>
        </w:rPr>
        <w:t xml:space="preserve">Typ akumulatora </w:t>
      </w:r>
      <w:r w:rsidRPr="00BE2AF5">
        <w:rPr>
          <w:rFonts w:ascii="Cambria" w:hAnsi="Cambria"/>
          <w:color w:val="auto"/>
          <w:sz w:val="20"/>
          <w:szCs w:val="20"/>
        </w:rPr>
        <w:tab/>
        <w:t xml:space="preserve">3-ogniwowy akumulator </w:t>
      </w:r>
      <w:proofErr w:type="spellStart"/>
      <w:r w:rsidRPr="00BE2AF5">
        <w:rPr>
          <w:rFonts w:ascii="Cambria" w:hAnsi="Cambria"/>
          <w:color w:val="auto"/>
          <w:sz w:val="20"/>
          <w:szCs w:val="20"/>
        </w:rPr>
        <w:t>litowo</w:t>
      </w:r>
      <w:proofErr w:type="spellEnd"/>
      <w:r w:rsidRPr="00BE2AF5">
        <w:rPr>
          <w:rFonts w:ascii="Cambria" w:hAnsi="Cambria"/>
          <w:color w:val="auto"/>
          <w:sz w:val="20"/>
          <w:szCs w:val="20"/>
        </w:rPr>
        <w:t xml:space="preserve">-jonowy </w:t>
      </w:r>
    </w:p>
    <w:p w:rsidR="00BE2AF5" w:rsidRPr="00BE2AF5" w:rsidRDefault="00BE2AF5" w:rsidP="00BE2AF5">
      <w:pPr>
        <w:pStyle w:val="Akapitzlist"/>
        <w:numPr>
          <w:ilvl w:val="0"/>
          <w:numId w:val="16"/>
        </w:numPr>
        <w:spacing w:before="0" w:beforeAutospacing="0" w:after="160" w:afterAutospacing="0" w:line="256" w:lineRule="auto"/>
        <w:contextualSpacing/>
        <w:rPr>
          <w:rFonts w:ascii="Cambria" w:hAnsi="Cambria"/>
          <w:color w:val="auto"/>
          <w:sz w:val="20"/>
          <w:szCs w:val="20"/>
        </w:rPr>
      </w:pPr>
      <w:r w:rsidRPr="00BE2AF5">
        <w:rPr>
          <w:rFonts w:ascii="Cambria" w:hAnsi="Cambria"/>
          <w:color w:val="auto"/>
          <w:sz w:val="20"/>
          <w:szCs w:val="20"/>
        </w:rPr>
        <w:t>Czas pracy na baterii     około 11 godz.</w:t>
      </w:r>
    </w:p>
    <w:p w:rsidR="00BE2AF5" w:rsidRPr="00BE2AF5" w:rsidRDefault="00BE2AF5" w:rsidP="00BE2AF5">
      <w:pPr>
        <w:pStyle w:val="Akapitzlist"/>
        <w:numPr>
          <w:ilvl w:val="0"/>
          <w:numId w:val="16"/>
        </w:numPr>
        <w:spacing w:before="0" w:beforeAutospacing="0" w:after="160" w:afterAutospacing="0" w:line="256" w:lineRule="auto"/>
        <w:contextualSpacing/>
        <w:rPr>
          <w:rFonts w:ascii="Cambria" w:hAnsi="Cambria"/>
          <w:color w:val="auto"/>
          <w:sz w:val="20"/>
          <w:szCs w:val="20"/>
        </w:rPr>
      </w:pPr>
      <w:r w:rsidRPr="00BE2AF5">
        <w:rPr>
          <w:rFonts w:ascii="Cambria" w:hAnsi="Cambria"/>
          <w:color w:val="auto"/>
          <w:sz w:val="20"/>
          <w:szCs w:val="20"/>
        </w:rPr>
        <w:t>Kamera internetowa     HD ze zintegrowanym układem dwóch mikrofonów cyfrowych</w:t>
      </w:r>
    </w:p>
    <w:p w:rsidR="00BE2AF5" w:rsidRDefault="00BE2AF5" w:rsidP="00BE2AF5">
      <w:pPr>
        <w:pStyle w:val="Akapitzlist"/>
        <w:numPr>
          <w:ilvl w:val="0"/>
          <w:numId w:val="16"/>
        </w:numPr>
        <w:spacing w:before="0" w:beforeAutospacing="0" w:after="160" w:afterAutospacing="0" w:line="256" w:lineRule="auto"/>
        <w:contextualSpacing/>
        <w:rPr>
          <w:rFonts w:ascii="Cambria" w:hAnsi="Cambria"/>
          <w:color w:val="auto"/>
          <w:sz w:val="20"/>
          <w:szCs w:val="20"/>
        </w:rPr>
      </w:pPr>
      <w:r w:rsidRPr="00BE2AF5">
        <w:rPr>
          <w:rFonts w:ascii="Cambria" w:hAnsi="Cambria"/>
          <w:color w:val="auto"/>
          <w:sz w:val="20"/>
          <w:szCs w:val="20"/>
        </w:rPr>
        <w:t xml:space="preserve">System </w:t>
      </w:r>
      <w:r w:rsidRPr="00BE2AF5">
        <w:rPr>
          <w:rFonts w:ascii="Cambria" w:hAnsi="Cambria"/>
          <w:color w:val="auto"/>
          <w:sz w:val="20"/>
          <w:szCs w:val="20"/>
        </w:rPr>
        <w:tab/>
      </w:r>
      <w:r w:rsidRPr="00BE2AF5">
        <w:rPr>
          <w:rFonts w:ascii="Cambria" w:hAnsi="Cambria"/>
          <w:color w:val="auto"/>
          <w:sz w:val="20"/>
          <w:szCs w:val="20"/>
        </w:rPr>
        <w:tab/>
      </w:r>
      <w:r w:rsidRPr="00BE2AF5">
        <w:rPr>
          <w:rFonts w:ascii="Cambria" w:hAnsi="Cambria"/>
          <w:color w:val="auto"/>
          <w:sz w:val="20"/>
          <w:szCs w:val="20"/>
        </w:rPr>
        <w:tab/>
        <w:t>Windows 10 Home</w:t>
      </w:r>
    </w:p>
    <w:p w:rsidR="00E74EFD" w:rsidRDefault="00E74EFD" w:rsidP="00BE2AF5">
      <w:pPr>
        <w:pStyle w:val="Akapitzlist"/>
        <w:numPr>
          <w:ilvl w:val="0"/>
          <w:numId w:val="16"/>
        </w:numPr>
        <w:spacing w:before="0" w:beforeAutospacing="0" w:after="160" w:afterAutospacing="0" w:line="256" w:lineRule="auto"/>
        <w:contextualSpacing/>
        <w:rPr>
          <w:rFonts w:ascii="Cambria" w:hAnsi="Cambria"/>
          <w:color w:val="auto"/>
          <w:sz w:val="20"/>
          <w:szCs w:val="20"/>
        </w:rPr>
      </w:pPr>
      <w:r>
        <w:rPr>
          <w:rFonts w:ascii="Cambria" w:hAnsi="Cambria"/>
          <w:color w:val="auto"/>
          <w:sz w:val="20"/>
          <w:szCs w:val="20"/>
        </w:rPr>
        <w:t>Torba</w:t>
      </w:r>
    </w:p>
    <w:p w:rsidR="00E74EFD" w:rsidRDefault="00E74EFD" w:rsidP="00BE2AF5">
      <w:pPr>
        <w:pStyle w:val="Akapitzlist"/>
        <w:numPr>
          <w:ilvl w:val="0"/>
          <w:numId w:val="16"/>
        </w:numPr>
        <w:spacing w:before="0" w:beforeAutospacing="0" w:after="160" w:afterAutospacing="0" w:line="256" w:lineRule="auto"/>
        <w:contextualSpacing/>
        <w:rPr>
          <w:rFonts w:ascii="Cambria" w:hAnsi="Cambria"/>
          <w:color w:val="auto"/>
          <w:sz w:val="20"/>
          <w:szCs w:val="20"/>
        </w:rPr>
      </w:pPr>
      <w:r>
        <w:rPr>
          <w:rFonts w:ascii="Cambria" w:hAnsi="Cambria"/>
          <w:color w:val="auto"/>
          <w:sz w:val="20"/>
          <w:szCs w:val="20"/>
        </w:rPr>
        <w:t xml:space="preserve">Mysz USB bezprzewodowa z </w:t>
      </w:r>
      <w:proofErr w:type="spellStart"/>
      <w:r>
        <w:rPr>
          <w:rFonts w:ascii="Cambria" w:hAnsi="Cambria"/>
          <w:color w:val="auto"/>
          <w:sz w:val="20"/>
          <w:szCs w:val="20"/>
        </w:rPr>
        <w:t>nano</w:t>
      </w:r>
      <w:proofErr w:type="spellEnd"/>
      <w:r>
        <w:rPr>
          <w:rFonts w:ascii="Cambria" w:hAnsi="Cambria"/>
          <w:color w:val="auto"/>
          <w:sz w:val="20"/>
          <w:szCs w:val="20"/>
        </w:rPr>
        <w:t xml:space="preserve"> odbiornikiem  </w:t>
      </w:r>
    </w:p>
    <w:p w:rsidR="00E74EFD" w:rsidRPr="00BE2AF5" w:rsidRDefault="00E74EFD" w:rsidP="00BE2AF5">
      <w:pPr>
        <w:pStyle w:val="Akapitzlist"/>
        <w:numPr>
          <w:ilvl w:val="0"/>
          <w:numId w:val="16"/>
        </w:numPr>
        <w:spacing w:before="0" w:beforeAutospacing="0" w:after="160" w:afterAutospacing="0" w:line="256" w:lineRule="auto"/>
        <w:contextualSpacing/>
        <w:rPr>
          <w:rFonts w:ascii="Cambria" w:hAnsi="Cambria"/>
          <w:color w:val="auto"/>
          <w:sz w:val="20"/>
          <w:szCs w:val="20"/>
        </w:rPr>
      </w:pPr>
      <w:r>
        <w:rPr>
          <w:rFonts w:ascii="Cambria" w:hAnsi="Cambria"/>
          <w:color w:val="auto"/>
          <w:sz w:val="20"/>
          <w:szCs w:val="20"/>
        </w:rPr>
        <w:lastRenderedPageBreak/>
        <w:t>Napęd zewnętrzny USB DVD RW</w:t>
      </w:r>
    </w:p>
    <w:p w:rsidR="00BE2AF5" w:rsidRPr="00BE2AF5" w:rsidRDefault="00BE2AF5" w:rsidP="00BE2AF5">
      <w:pPr>
        <w:rPr>
          <w:rFonts w:ascii="Cambria" w:hAnsi="Cambria"/>
          <w:lang w:val="pl-PL"/>
        </w:rPr>
      </w:pPr>
    </w:p>
    <w:p w:rsidR="00196135" w:rsidRPr="00BE2AF5" w:rsidRDefault="00196135">
      <w:pPr>
        <w:rPr>
          <w:lang w:val="pl-PL"/>
        </w:rPr>
      </w:pPr>
    </w:p>
    <w:sectPr w:rsidR="00196135" w:rsidRPr="00BE2AF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52F" w:rsidRDefault="00E5252F" w:rsidP="00126C41">
      <w:r>
        <w:separator/>
      </w:r>
    </w:p>
  </w:endnote>
  <w:endnote w:type="continuationSeparator" w:id="0">
    <w:p w:rsidR="00E5252F" w:rsidRDefault="00E5252F" w:rsidP="00126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52F" w:rsidRDefault="00E5252F" w:rsidP="00126C41">
      <w:r>
        <w:separator/>
      </w:r>
    </w:p>
  </w:footnote>
  <w:footnote w:type="continuationSeparator" w:id="0">
    <w:p w:rsidR="00E5252F" w:rsidRDefault="00E5252F" w:rsidP="00126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41" w:rsidRPr="00126C41" w:rsidRDefault="00126C41" w:rsidP="00126C41">
    <w:pPr>
      <w:suppressAutoHyphens/>
      <w:rPr>
        <w:rFonts w:ascii="Calibri" w:eastAsia="Calibri" w:hAnsi="Calibri" w:cs="Calibri"/>
        <w:sz w:val="22"/>
        <w:szCs w:val="22"/>
        <w:lang w:val="pl-PL" w:eastAsia="ar-SA"/>
      </w:rPr>
    </w:pPr>
    <w:r w:rsidRPr="00126C41">
      <w:rPr>
        <w:rFonts w:ascii="Calibri" w:eastAsia="Calibri" w:hAnsi="Calibri" w:cs="Calibri"/>
        <w:noProof/>
        <w:sz w:val="22"/>
        <w:szCs w:val="22"/>
        <w:lang w:val="pl-PL"/>
      </w:rPr>
      <w:drawing>
        <wp:inline distT="0" distB="0" distL="0" distR="0" wp14:anchorId="2BE9A793" wp14:editId="3DCE8785">
          <wp:extent cx="1304925" cy="542925"/>
          <wp:effectExtent l="0" t="0" r="9525" b="9525"/>
          <wp:docPr id="1" name="Obraz 1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26C41">
      <w:rPr>
        <w:rFonts w:ascii="Calibri" w:eastAsia="Calibri" w:hAnsi="Calibri" w:cs="Calibri"/>
        <w:noProof/>
        <w:sz w:val="22"/>
        <w:szCs w:val="22"/>
        <w:lang w:val="pl-PL"/>
      </w:rPr>
      <w:tab/>
      <w:t xml:space="preserve">               </w:t>
    </w:r>
    <w:r w:rsidRPr="00126C41">
      <w:rPr>
        <w:rFonts w:ascii="Calibri" w:eastAsia="Calibri" w:hAnsi="Calibri" w:cs="Calibri"/>
        <w:noProof/>
        <w:sz w:val="22"/>
        <w:szCs w:val="22"/>
        <w:lang w:val="pl-PL"/>
      </w:rPr>
      <w:drawing>
        <wp:inline distT="0" distB="0" distL="0" distR="0" wp14:anchorId="3731E058" wp14:editId="0F786072">
          <wp:extent cx="1152525" cy="542925"/>
          <wp:effectExtent l="0" t="0" r="9525" b="9525"/>
          <wp:docPr id="2" name="Obraz 2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26C41">
      <w:rPr>
        <w:rFonts w:ascii="Calibri" w:eastAsia="Calibri" w:hAnsi="Calibri" w:cs="Calibri"/>
        <w:noProof/>
        <w:sz w:val="22"/>
        <w:szCs w:val="22"/>
        <w:lang w:val="pl-PL"/>
      </w:rPr>
      <w:t xml:space="preserve">                       </w:t>
    </w:r>
    <w:r w:rsidRPr="00126C41">
      <w:rPr>
        <w:rFonts w:ascii="Calibri" w:eastAsia="Calibri" w:hAnsi="Calibri" w:cs="Calibri"/>
        <w:noProof/>
        <w:sz w:val="22"/>
        <w:szCs w:val="22"/>
        <w:lang w:val="pl-PL"/>
      </w:rPr>
      <w:drawing>
        <wp:inline distT="0" distB="0" distL="0" distR="0" wp14:anchorId="1818AC0A" wp14:editId="058CBF12">
          <wp:extent cx="2019300" cy="542925"/>
          <wp:effectExtent l="0" t="0" r="0" b="9525"/>
          <wp:docPr id="3" name="Obraz 3" descr="Log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4" descr="Log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6C41" w:rsidRDefault="00126C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10F8"/>
    <w:multiLevelType w:val="hybridMultilevel"/>
    <w:tmpl w:val="0C1280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CB23FD"/>
    <w:multiLevelType w:val="hybridMultilevel"/>
    <w:tmpl w:val="C58E5C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D97AE7"/>
    <w:multiLevelType w:val="hybridMultilevel"/>
    <w:tmpl w:val="A4863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623771"/>
    <w:multiLevelType w:val="hybridMultilevel"/>
    <w:tmpl w:val="6D6AE0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055D19"/>
    <w:multiLevelType w:val="hybridMultilevel"/>
    <w:tmpl w:val="C27E060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CD51DE"/>
    <w:multiLevelType w:val="hybridMultilevel"/>
    <w:tmpl w:val="085403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EB3FEF"/>
    <w:multiLevelType w:val="hybridMultilevel"/>
    <w:tmpl w:val="0E9CF3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F71537"/>
    <w:multiLevelType w:val="hybridMultilevel"/>
    <w:tmpl w:val="1E96B9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632610"/>
    <w:multiLevelType w:val="hybridMultilevel"/>
    <w:tmpl w:val="9F60CA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460CA8"/>
    <w:multiLevelType w:val="hybridMultilevel"/>
    <w:tmpl w:val="599409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A71560"/>
    <w:multiLevelType w:val="hybridMultilevel"/>
    <w:tmpl w:val="29E6C1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6"/>
  </w:num>
  <w:num w:numId="12">
    <w:abstractNumId w:val="11"/>
  </w:num>
  <w:num w:numId="13">
    <w:abstractNumId w:val="1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33"/>
    <w:rsid w:val="00126C41"/>
    <w:rsid w:val="00196135"/>
    <w:rsid w:val="00207C27"/>
    <w:rsid w:val="002117D4"/>
    <w:rsid w:val="00BE2AF5"/>
    <w:rsid w:val="00BF1533"/>
    <w:rsid w:val="00E5252F"/>
    <w:rsid w:val="00E7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E2AF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E2AF5"/>
    <w:pPr>
      <w:spacing w:before="100" w:beforeAutospacing="1" w:after="100" w:afterAutospacing="1"/>
    </w:pPr>
    <w:rPr>
      <w:rFonts w:ascii="Calibri" w:eastAsia="Calibri" w:hAnsi="Calibri" w:cs="Calibri"/>
      <w:color w:val="000099"/>
      <w:sz w:val="22"/>
      <w:szCs w:val="22"/>
      <w:lang w:val="pl-PL"/>
    </w:rPr>
  </w:style>
  <w:style w:type="paragraph" w:customStyle="1" w:styleId="Tabelapozycja">
    <w:name w:val="Tabela pozycja"/>
    <w:basedOn w:val="Normalny"/>
    <w:rsid w:val="00BE2AF5"/>
    <w:rPr>
      <w:rFonts w:ascii="Arial" w:eastAsia="MS Outlook" w:hAnsi="Arial"/>
      <w:sz w:val="22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126C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6C41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126C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6C41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C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C41"/>
    <w:rPr>
      <w:rFonts w:ascii="Tahoma" w:eastAsia="Times New Roman" w:hAnsi="Tahoma" w:cs="Tahoma"/>
      <w:sz w:val="16"/>
      <w:szCs w:val="16"/>
      <w:lang w:val="de-D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E2AF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E2AF5"/>
    <w:pPr>
      <w:spacing w:before="100" w:beforeAutospacing="1" w:after="100" w:afterAutospacing="1"/>
    </w:pPr>
    <w:rPr>
      <w:rFonts w:ascii="Calibri" w:eastAsia="Calibri" w:hAnsi="Calibri" w:cs="Calibri"/>
      <w:color w:val="000099"/>
      <w:sz w:val="22"/>
      <w:szCs w:val="22"/>
      <w:lang w:val="pl-PL"/>
    </w:rPr>
  </w:style>
  <w:style w:type="paragraph" w:customStyle="1" w:styleId="Tabelapozycja">
    <w:name w:val="Tabela pozycja"/>
    <w:basedOn w:val="Normalny"/>
    <w:rsid w:val="00BE2AF5"/>
    <w:rPr>
      <w:rFonts w:ascii="Arial" w:eastAsia="MS Outlook" w:hAnsi="Arial"/>
      <w:sz w:val="22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126C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6C41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126C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6C41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C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C41"/>
    <w:rPr>
      <w:rFonts w:ascii="Tahoma" w:eastAsia="Times New Roman" w:hAnsi="Tahoma" w:cs="Tahoma"/>
      <w:sz w:val="16"/>
      <w:szCs w:val="16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pubenchmark.ne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48221-AFC2-4310-B399-34C2D882E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2808</Words>
  <Characters>16853</Characters>
  <Application>Microsoft Office Word</Application>
  <DocSecurity>0</DocSecurity>
  <Lines>140</Lines>
  <Paragraphs>39</Paragraphs>
  <ScaleCrop>false</ScaleCrop>
  <Company>Hewlett-Packard Company</Company>
  <LinksUpToDate>false</LinksUpToDate>
  <CharactersWithSpaces>19622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Adamski</dc:creator>
  <cp:keywords/>
  <dc:description/>
  <cp:lastModifiedBy>Adrian Adamski</cp:lastModifiedBy>
  <cp:revision>5</cp:revision>
  <dcterms:created xsi:type="dcterms:W3CDTF">2019-06-10T10:51:00Z</dcterms:created>
  <dcterms:modified xsi:type="dcterms:W3CDTF">2019-06-10T11:09:00Z</dcterms:modified>
</cp:coreProperties>
</file>